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40720" w14:textId="2EA1A8B8" w:rsidR="00282BCA" w:rsidRPr="00073593" w:rsidRDefault="00282BCA" w:rsidP="00282BCA">
      <w:pPr>
        <w:rPr>
          <w:rFonts w:ascii="方正小标宋_GBK" w:eastAsia="方正小标宋_GBK" w:hAnsi="Calibri" w:cs="Times New Roman"/>
          <w:sz w:val="44"/>
          <w:szCs w:val="44"/>
        </w:rPr>
      </w:pPr>
      <w:r w:rsidRPr="00073593">
        <w:rPr>
          <w:rFonts w:ascii="黑体" w:eastAsia="黑体" w:hAnsi="Calibri" w:cs="黑体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3</w:t>
      </w:r>
    </w:p>
    <w:p w14:paraId="43623675" w14:textId="77777777" w:rsidR="00282BCA" w:rsidRPr="00073593" w:rsidRDefault="00282BCA" w:rsidP="00282BCA">
      <w:pPr>
        <w:spacing w:line="700" w:lineRule="exact"/>
        <w:jc w:val="center"/>
        <w:rPr>
          <w:rFonts w:ascii="方正小标宋_GBK" w:eastAsia="方正小标宋_GBK" w:hAnsi="Calibri" w:cs="Times New Roman"/>
          <w:sz w:val="44"/>
          <w:szCs w:val="44"/>
        </w:rPr>
      </w:pPr>
      <w:r w:rsidRPr="00073593">
        <w:rPr>
          <w:rFonts w:ascii="方正小标宋_GBK" w:eastAsia="方正小标宋_GBK" w:hAnsi="Calibri" w:cs="Times New Roman" w:hint="eastAsia"/>
          <w:sz w:val="44"/>
          <w:szCs w:val="44"/>
        </w:rPr>
        <w:t>“青春志愿</w:t>
      </w:r>
      <w:r w:rsidRPr="00073593">
        <w:rPr>
          <w:rFonts w:ascii="仿宋_GB2312" w:eastAsia="仿宋_GB2312" w:hAnsi="仿宋_GB2312" w:cs="仿宋_GB2312" w:hint="eastAsia"/>
          <w:sz w:val="44"/>
          <w:szCs w:val="44"/>
        </w:rPr>
        <w:t>·</w:t>
      </w:r>
      <w:r w:rsidRPr="00073593">
        <w:rPr>
          <w:rFonts w:ascii="方正小标宋_GBK" w:eastAsia="方正小标宋_GBK" w:hAnsi="Calibri" w:cs="Times New Roman" w:hint="eastAsia"/>
          <w:sz w:val="44"/>
          <w:szCs w:val="44"/>
        </w:rPr>
        <w:t>爱在社区”</w:t>
      </w:r>
    </w:p>
    <w:p w14:paraId="29D00C8F" w14:textId="77777777" w:rsidR="00282BCA" w:rsidRPr="00073593" w:rsidRDefault="00282BCA" w:rsidP="00282BCA">
      <w:pPr>
        <w:spacing w:line="700" w:lineRule="exact"/>
        <w:jc w:val="center"/>
        <w:rPr>
          <w:rFonts w:ascii="方正小标宋_GBK" w:eastAsia="方正小标宋_GBK" w:hAnsi="Calibri" w:cs="Times New Roman"/>
          <w:sz w:val="44"/>
          <w:szCs w:val="44"/>
        </w:rPr>
      </w:pPr>
      <w:r w:rsidRPr="00073593">
        <w:rPr>
          <w:rFonts w:ascii="方正小标宋_GBK" w:eastAsia="方正小标宋_GBK" w:hAnsi="Calibri" w:cs="Times New Roman" w:hint="eastAsia"/>
          <w:sz w:val="44"/>
          <w:szCs w:val="44"/>
        </w:rPr>
        <w:t>四川省大学生志愿服务社区行动</w:t>
      </w:r>
    </w:p>
    <w:p w14:paraId="2D7E8C90" w14:textId="77777777" w:rsidR="00282BCA" w:rsidRPr="00073593" w:rsidRDefault="00282BCA" w:rsidP="00282BCA">
      <w:pPr>
        <w:spacing w:line="700" w:lineRule="exact"/>
        <w:jc w:val="center"/>
        <w:rPr>
          <w:rFonts w:ascii="方正小标宋_GBK" w:eastAsia="方正小标宋_GBK" w:hAnsi="Calibri" w:cs="Times New Roman"/>
          <w:sz w:val="44"/>
          <w:szCs w:val="44"/>
        </w:rPr>
      </w:pPr>
      <w:r w:rsidRPr="00073593">
        <w:rPr>
          <w:rFonts w:ascii="方正小标宋_GBK" w:eastAsia="方正小标宋_GBK" w:hAnsi="Calibri" w:cs="Times New Roman" w:hint="eastAsia"/>
          <w:sz w:val="44"/>
          <w:szCs w:val="44"/>
        </w:rPr>
        <w:t>承诺书</w:t>
      </w:r>
    </w:p>
    <w:p w14:paraId="6AE33625" w14:textId="77777777" w:rsidR="00282BCA" w:rsidRPr="00073593" w:rsidRDefault="00282BCA" w:rsidP="00282BCA">
      <w:pPr>
        <w:spacing w:line="400" w:lineRule="exact"/>
        <w:jc w:val="center"/>
        <w:rPr>
          <w:rFonts w:ascii="方正小标宋_GBK" w:eastAsia="方正小标宋_GBK" w:hAnsi="Calibri" w:cs="Times New Roman"/>
          <w:sz w:val="48"/>
          <w:szCs w:val="44"/>
        </w:rPr>
      </w:pPr>
    </w:p>
    <w:p w14:paraId="29A10E5F" w14:textId="77777777" w:rsidR="00282BCA" w:rsidRPr="00073593" w:rsidRDefault="00282BCA" w:rsidP="00282BCA">
      <w:pPr>
        <w:spacing w:line="480" w:lineRule="exact"/>
        <w:ind w:firstLine="560"/>
        <w:rPr>
          <w:rFonts w:ascii="仿宋_GB2312" w:eastAsia="仿宋_GB2312" w:hAnsi="Calibri" w:cs="Times New Roman"/>
          <w:sz w:val="28"/>
          <w:szCs w:val="28"/>
        </w:rPr>
      </w:pPr>
      <w:r w:rsidRPr="00073593">
        <w:rPr>
          <w:rFonts w:ascii="仿宋_GB2312" w:eastAsia="仿宋_GB2312" w:hAnsi="Calibri" w:cs="Times New Roman" w:hint="eastAsia"/>
          <w:sz w:val="28"/>
          <w:szCs w:val="28"/>
        </w:rPr>
        <w:t>四川省大学生志愿服务社区行动简称社区行动，由共青团四川省委联合四川省教育厅、四川省民政厅共同发起，四川省各高校和社区积极响应，以“规范化、项目化、体系化、常态化”为发展方向，组织动员在校大学生深入社区常态</w:t>
      </w:r>
      <w:proofErr w:type="gramStart"/>
      <w:r w:rsidRPr="00073593">
        <w:rPr>
          <w:rFonts w:ascii="仿宋_GB2312" w:eastAsia="仿宋_GB2312" w:hAnsi="Calibri" w:cs="Times New Roman" w:hint="eastAsia"/>
          <w:sz w:val="28"/>
          <w:szCs w:val="28"/>
        </w:rPr>
        <w:t>化开展</w:t>
      </w:r>
      <w:proofErr w:type="gramEnd"/>
      <w:r w:rsidRPr="00073593">
        <w:rPr>
          <w:rFonts w:ascii="仿宋_GB2312" w:eastAsia="仿宋_GB2312" w:hAnsi="Calibri" w:cs="Times New Roman" w:hint="eastAsia"/>
          <w:sz w:val="28"/>
          <w:szCs w:val="28"/>
        </w:rPr>
        <w:t>志愿服务。</w:t>
      </w:r>
    </w:p>
    <w:p w14:paraId="22B11FC4" w14:textId="77777777" w:rsidR="00282BCA" w:rsidRPr="00073593" w:rsidRDefault="00282BCA" w:rsidP="00282BCA">
      <w:pPr>
        <w:spacing w:line="480" w:lineRule="exact"/>
        <w:ind w:firstLine="560"/>
        <w:rPr>
          <w:rFonts w:ascii="黑体" w:eastAsia="黑体" w:hAnsi="Calibri" w:cs="黑体"/>
          <w:bCs/>
          <w:sz w:val="28"/>
          <w:szCs w:val="28"/>
        </w:rPr>
      </w:pPr>
      <w:r w:rsidRPr="00073593">
        <w:rPr>
          <w:rFonts w:ascii="黑体" w:eastAsia="黑体" w:hAnsi="Calibri" w:cs="黑体" w:hint="eastAsia"/>
          <w:bCs/>
          <w:sz w:val="28"/>
          <w:szCs w:val="28"/>
        </w:rPr>
        <w:t>我们承诺：</w:t>
      </w:r>
    </w:p>
    <w:p w14:paraId="001C6019" w14:textId="77777777" w:rsidR="00282BCA" w:rsidRPr="00073593" w:rsidRDefault="00282BCA" w:rsidP="00282BCA">
      <w:pPr>
        <w:spacing w:line="480" w:lineRule="exact"/>
        <w:ind w:firstLine="560"/>
        <w:rPr>
          <w:rFonts w:ascii="仿宋_GB2312" w:eastAsia="仿宋_GB2312" w:hAnsi="Calibri" w:cs="Times New Roman"/>
          <w:sz w:val="28"/>
          <w:szCs w:val="28"/>
        </w:rPr>
      </w:pPr>
      <w:r w:rsidRPr="00073593">
        <w:rPr>
          <w:rFonts w:ascii="仿宋_GB2312" w:eastAsia="仿宋_GB2312" w:hAnsi="Calibri" w:cs="Times New Roman" w:hint="eastAsia"/>
          <w:sz w:val="28"/>
          <w:szCs w:val="28"/>
        </w:rPr>
        <w:t>高校、社区携手并进，为大学生志愿者服务社区创造良好的条件，为社区居民真诚服务，让“奉献、友爱、互助、进步”的志愿精神蔚然成风！</w:t>
      </w:r>
    </w:p>
    <w:p w14:paraId="5B9F53E8" w14:textId="77777777" w:rsidR="00282BCA" w:rsidRPr="00073593" w:rsidRDefault="00282BCA" w:rsidP="00282BCA">
      <w:pPr>
        <w:spacing w:line="480" w:lineRule="exact"/>
        <w:ind w:firstLine="560"/>
        <w:rPr>
          <w:rFonts w:ascii="黑体" w:eastAsia="黑体" w:hAnsi="Calibri" w:cs="黑体"/>
          <w:bCs/>
          <w:sz w:val="28"/>
          <w:szCs w:val="28"/>
        </w:rPr>
      </w:pPr>
      <w:r w:rsidRPr="00073593">
        <w:rPr>
          <w:rFonts w:ascii="黑体" w:eastAsia="黑体" w:hAnsi="Calibri" w:cs="黑体" w:hint="eastAsia"/>
          <w:bCs/>
          <w:sz w:val="28"/>
          <w:szCs w:val="28"/>
        </w:rPr>
        <w:t>高校承诺：</w:t>
      </w:r>
    </w:p>
    <w:p w14:paraId="0A62C74C" w14:textId="77777777" w:rsidR="00282BCA" w:rsidRPr="00073593" w:rsidRDefault="00282BCA" w:rsidP="00282BCA">
      <w:pPr>
        <w:spacing w:line="480" w:lineRule="exact"/>
        <w:ind w:firstLine="560"/>
        <w:rPr>
          <w:rFonts w:ascii="仿宋_GB2312" w:eastAsia="仿宋_GB2312" w:hAnsi="Calibri" w:cs="Times New Roman"/>
          <w:sz w:val="28"/>
          <w:szCs w:val="28"/>
        </w:rPr>
      </w:pPr>
      <w:r w:rsidRPr="00073593">
        <w:rPr>
          <w:rFonts w:ascii="仿宋_GB2312" w:eastAsia="仿宋_GB2312" w:hAnsi="Calibri" w:cs="Times New Roman" w:hint="eastAsia"/>
          <w:sz w:val="28"/>
          <w:szCs w:val="28"/>
        </w:rPr>
        <w:t>负责落实主体责任，发挥专业优势，细化工作方案，开展动员培训、志愿服务，做好志愿者管理服务和激励保障（</w:t>
      </w:r>
      <w:proofErr w:type="gramStart"/>
      <w:r w:rsidRPr="00073593">
        <w:rPr>
          <w:rFonts w:ascii="仿宋_GB2312" w:eastAsia="仿宋_GB2312" w:hAnsi="Calibri" w:cs="Times New Roman" w:hint="eastAsia"/>
          <w:sz w:val="28"/>
          <w:szCs w:val="28"/>
        </w:rPr>
        <w:t>含保险</w:t>
      </w:r>
      <w:proofErr w:type="gramEnd"/>
      <w:r w:rsidRPr="00073593">
        <w:rPr>
          <w:rFonts w:ascii="仿宋_GB2312" w:eastAsia="仿宋_GB2312" w:hAnsi="Calibri" w:cs="Times New Roman" w:hint="eastAsia"/>
          <w:sz w:val="28"/>
          <w:szCs w:val="28"/>
        </w:rPr>
        <w:t>购买）。</w:t>
      </w:r>
    </w:p>
    <w:p w14:paraId="0A847293" w14:textId="77777777" w:rsidR="00282BCA" w:rsidRPr="00073593" w:rsidRDefault="00282BCA" w:rsidP="00282BCA">
      <w:pPr>
        <w:spacing w:line="480" w:lineRule="exact"/>
        <w:ind w:firstLine="560"/>
        <w:rPr>
          <w:rFonts w:ascii="黑体" w:eastAsia="黑体" w:hAnsi="Calibri" w:cs="黑体"/>
          <w:bCs/>
          <w:sz w:val="28"/>
          <w:szCs w:val="28"/>
        </w:rPr>
      </w:pPr>
      <w:r w:rsidRPr="00073593">
        <w:rPr>
          <w:rFonts w:ascii="黑体" w:eastAsia="黑体" w:hAnsi="Calibri" w:cs="黑体" w:hint="eastAsia"/>
          <w:bCs/>
          <w:sz w:val="28"/>
          <w:szCs w:val="28"/>
        </w:rPr>
        <w:t>社区承诺：</w:t>
      </w:r>
    </w:p>
    <w:p w14:paraId="162C1B37" w14:textId="77777777" w:rsidR="00282BCA" w:rsidRPr="00073593" w:rsidRDefault="00282BCA" w:rsidP="00282BCA">
      <w:pPr>
        <w:spacing w:line="480" w:lineRule="exact"/>
        <w:ind w:firstLine="560"/>
        <w:rPr>
          <w:rFonts w:ascii="仿宋_GB2312" w:eastAsia="仿宋_GB2312" w:hAnsi="Calibri" w:cs="Times New Roman"/>
          <w:sz w:val="28"/>
          <w:szCs w:val="28"/>
        </w:rPr>
      </w:pPr>
      <w:r w:rsidRPr="00073593">
        <w:rPr>
          <w:rFonts w:ascii="仿宋_GB2312" w:eastAsia="仿宋_GB2312" w:hAnsi="Calibri" w:cs="Times New Roman" w:hint="eastAsia"/>
          <w:sz w:val="28"/>
          <w:szCs w:val="28"/>
        </w:rPr>
        <w:t>负责收集辖区居民需求，联络社区资源，联系服务群众，提供服务阵地，指导服务队伍在社区开展具体活动。</w:t>
      </w:r>
    </w:p>
    <w:p w14:paraId="351CCE18" w14:textId="77777777" w:rsidR="00282BCA" w:rsidRPr="00073593" w:rsidRDefault="00282BCA" w:rsidP="00282BCA">
      <w:pPr>
        <w:spacing w:line="480" w:lineRule="exact"/>
        <w:rPr>
          <w:rFonts w:ascii="黑体" w:eastAsia="黑体" w:hAnsi="Calibri" w:cs="黑体"/>
          <w:bCs/>
          <w:sz w:val="28"/>
          <w:szCs w:val="28"/>
        </w:rPr>
      </w:pPr>
    </w:p>
    <w:p w14:paraId="2D1B42A4" w14:textId="77777777" w:rsidR="00282BCA" w:rsidRPr="00073593" w:rsidRDefault="00282BCA" w:rsidP="00282BCA">
      <w:pPr>
        <w:spacing w:line="480" w:lineRule="exact"/>
        <w:rPr>
          <w:rFonts w:ascii="黑体" w:eastAsia="黑体" w:hAnsi="Calibri" w:cs="黑体"/>
          <w:bCs/>
          <w:sz w:val="28"/>
          <w:szCs w:val="28"/>
        </w:rPr>
      </w:pPr>
      <w:r w:rsidRPr="00073593">
        <w:rPr>
          <w:rFonts w:ascii="黑体" w:eastAsia="黑体" w:hAnsi="Calibri" w:cs="黑体" w:hint="eastAsia"/>
          <w:bCs/>
          <w:sz w:val="28"/>
          <w:szCs w:val="28"/>
        </w:rPr>
        <w:t>承诺方：</w:t>
      </w:r>
    </w:p>
    <w:p w14:paraId="09D851D7" w14:textId="77777777" w:rsidR="00282BCA" w:rsidRPr="00073593" w:rsidRDefault="00282BCA" w:rsidP="00282BCA">
      <w:pPr>
        <w:spacing w:line="480" w:lineRule="exact"/>
        <w:rPr>
          <w:rFonts w:ascii="仿宋_GB2312" w:eastAsia="仿宋_GB2312" w:hAnsi="Calibri" w:cs="Times New Roman"/>
          <w:sz w:val="28"/>
          <w:szCs w:val="28"/>
          <w:u w:val="thick"/>
        </w:rPr>
      </w:pPr>
      <w:r w:rsidRPr="00073593">
        <w:rPr>
          <w:rFonts w:ascii="仿宋_GB2312" w:eastAsia="仿宋_GB2312" w:hAnsi="Calibri" w:cs="Times New Roman" w:hint="eastAsia"/>
          <w:sz w:val="28"/>
          <w:szCs w:val="28"/>
        </w:rPr>
        <w:t>高校（盖章）：</w:t>
      </w:r>
      <w:r w:rsidRPr="00073593">
        <w:rPr>
          <w:rFonts w:ascii="仿宋_GB2312" w:eastAsia="仿宋_GB2312" w:hAnsi="Calibri" w:cs="Times New Roman" w:hint="eastAsia"/>
          <w:sz w:val="28"/>
          <w:szCs w:val="28"/>
          <w:u w:val="thick"/>
        </w:rPr>
        <w:t xml:space="preserve">       </w:t>
      </w:r>
      <w:r w:rsidRPr="00073593">
        <w:rPr>
          <w:rFonts w:ascii="仿宋_GB2312" w:eastAsia="仿宋_GB2312" w:hAnsi="Calibri" w:cs="Times New Roman"/>
          <w:sz w:val="28"/>
          <w:szCs w:val="28"/>
          <w:u w:val="thick"/>
        </w:rPr>
        <w:t xml:space="preserve">  </w:t>
      </w:r>
      <w:r w:rsidRPr="00073593">
        <w:rPr>
          <w:rFonts w:ascii="仿宋_GB2312" w:eastAsia="仿宋_GB2312" w:hAnsi="Calibri" w:cs="Times New Roman" w:hint="eastAsia"/>
          <w:sz w:val="28"/>
          <w:szCs w:val="28"/>
          <w:u w:val="thick"/>
        </w:rPr>
        <w:t xml:space="preserve">  </w:t>
      </w:r>
      <w:r>
        <w:rPr>
          <w:rFonts w:ascii="仿宋_GB2312" w:eastAsia="仿宋_GB2312" w:hAnsi="Calibri" w:cs="Times New Roman"/>
          <w:sz w:val="28"/>
          <w:szCs w:val="28"/>
          <w:u w:val="thick"/>
        </w:rPr>
        <w:t xml:space="preserve">  </w:t>
      </w:r>
      <w:r w:rsidRPr="00073593">
        <w:rPr>
          <w:rFonts w:ascii="仿宋_GB2312" w:eastAsia="仿宋_GB2312" w:hAnsi="Calibri" w:cs="Times New Roman" w:hint="eastAsia"/>
          <w:sz w:val="28"/>
          <w:szCs w:val="28"/>
        </w:rPr>
        <w:t xml:space="preserve">   </w:t>
      </w:r>
      <w:r w:rsidRPr="00B91762">
        <w:rPr>
          <w:rFonts w:ascii="仿宋_GB2312" w:eastAsia="仿宋_GB2312" w:hAnsi="Calibri" w:cs="Times New Roman"/>
          <w:sz w:val="28"/>
          <w:szCs w:val="28"/>
        </w:rPr>
        <w:t xml:space="preserve">  </w:t>
      </w:r>
      <w:r w:rsidRPr="00073593">
        <w:rPr>
          <w:rFonts w:ascii="仿宋_GB2312" w:eastAsia="仿宋_GB2312" w:hAnsi="Calibri" w:cs="Times New Roman" w:hint="eastAsia"/>
          <w:sz w:val="28"/>
          <w:szCs w:val="28"/>
        </w:rPr>
        <w:t>社区（盖章）：</w:t>
      </w:r>
      <w:r w:rsidRPr="00073593">
        <w:rPr>
          <w:rFonts w:ascii="仿宋_GB2312" w:eastAsia="仿宋_GB2312" w:hAnsi="Calibri" w:cs="Times New Roman" w:hint="eastAsia"/>
          <w:sz w:val="28"/>
          <w:szCs w:val="28"/>
          <w:u w:val="thick"/>
        </w:rPr>
        <w:t xml:space="preserve">    </w:t>
      </w:r>
      <w:r w:rsidRPr="00073593">
        <w:rPr>
          <w:rFonts w:ascii="仿宋_GB2312" w:eastAsia="仿宋_GB2312" w:hAnsi="Calibri" w:cs="Times New Roman"/>
          <w:sz w:val="28"/>
          <w:szCs w:val="28"/>
          <w:u w:val="thick"/>
        </w:rPr>
        <w:t xml:space="preserve">         </w:t>
      </w:r>
      <w:r w:rsidRPr="00073593">
        <w:rPr>
          <w:rFonts w:ascii="仿宋_GB2312" w:eastAsia="仿宋_GB2312" w:hAnsi="Calibri" w:cs="Times New Roman" w:hint="eastAsia"/>
          <w:sz w:val="28"/>
          <w:szCs w:val="28"/>
          <w:u w:val="thick"/>
        </w:rPr>
        <w:t xml:space="preserve">   </w:t>
      </w:r>
      <w:r>
        <w:rPr>
          <w:rFonts w:ascii="仿宋_GB2312" w:eastAsia="仿宋_GB2312" w:hAnsi="Calibri" w:cs="Times New Roman"/>
          <w:sz w:val="28"/>
          <w:szCs w:val="28"/>
          <w:u w:val="thick"/>
        </w:rPr>
        <w:t xml:space="preserve"> </w:t>
      </w:r>
    </w:p>
    <w:p w14:paraId="4AC86ACA" w14:textId="77777777" w:rsidR="00282BCA" w:rsidRPr="00073593" w:rsidRDefault="00282BCA" w:rsidP="00282BCA">
      <w:pPr>
        <w:spacing w:line="480" w:lineRule="exact"/>
        <w:rPr>
          <w:rFonts w:ascii="仿宋_GB2312" w:eastAsia="仿宋_GB2312" w:hAnsi="Calibri" w:cs="Times New Roman"/>
          <w:sz w:val="28"/>
          <w:szCs w:val="28"/>
        </w:rPr>
      </w:pPr>
      <w:r w:rsidRPr="00073593">
        <w:rPr>
          <w:rFonts w:ascii="仿宋_GB2312" w:eastAsia="仿宋_GB2312" w:hAnsi="Calibri" w:cs="Times New Roman" w:hint="eastAsia"/>
          <w:sz w:val="28"/>
          <w:szCs w:val="28"/>
        </w:rPr>
        <w:t>负 责 人：</w:t>
      </w:r>
      <w:r w:rsidRPr="00073593">
        <w:rPr>
          <w:rFonts w:ascii="仿宋_GB2312" w:eastAsia="仿宋_GB2312" w:hAnsi="Calibri" w:cs="Times New Roman" w:hint="eastAsia"/>
          <w:sz w:val="28"/>
          <w:szCs w:val="28"/>
          <w:u w:val="thick"/>
        </w:rPr>
        <w:t xml:space="preserve">             </w:t>
      </w:r>
      <w:r>
        <w:rPr>
          <w:rFonts w:ascii="仿宋_GB2312" w:eastAsia="仿宋_GB2312" w:hAnsi="Calibri" w:cs="Times New Roman"/>
          <w:sz w:val="28"/>
          <w:szCs w:val="28"/>
          <w:u w:val="thick"/>
        </w:rPr>
        <w:t xml:space="preserve">  </w:t>
      </w:r>
      <w:r w:rsidRPr="00073593">
        <w:rPr>
          <w:rFonts w:ascii="仿宋_GB2312" w:eastAsia="仿宋_GB2312" w:hAnsi="Calibri" w:cs="Times New Roman" w:hint="eastAsia"/>
          <w:sz w:val="28"/>
          <w:szCs w:val="28"/>
          <w:u w:val="thick"/>
        </w:rPr>
        <w:t xml:space="preserve"> </w:t>
      </w:r>
      <w:r w:rsidRPr="00073593">
        <w:rPr>
          <w:rFonts w:ascii="仿宋_GB2312" w:eastAsia="仿宋_GB2312" w:hAnsi="Calibri" w:cs="Times New Roman" w:hint="eastAsia"/>
          <w:sz w:val="28"/>
          <w:szCs w:val="28"/>
        </w:rPr>
        <w:t xml:space="preserve">     负 责 人：</w:t>
      </w:r>
      <w:r w:rsidRPr="00073593">
        <w:rPr>
          <w:rFonts w:ascii="仿宋_GB2312" w:eastAsia="仿宋_GB2312" w:hAnsi="Calibri" w:cs="Times New Roman" w:hint="eastAsia"/>
          <w:sz w:val="28"/>
          <w:szCs w:val="28"/>
          <w:u w:val="thick"/>
        </w:rPr>
        <w:t xml:space="preserve">                    </w:t>
      </w:r>
    </w:p>
    <w:p w14:paraId="05B59E61" w14:textId="77777777" w:rsidR="00282BCA" w:rsidRPr="00073593" w:rsidRDefault="00282BCA" w:rsidP="00282BCA">
      <w:pPr>
        <w:spacing w:line="480" w:lineRule="exact"/>
        <w:rPr>
          <w:rFonts w:ascii="仿宋_GB2312" w:eastAsia="仿宋_GB2312" w:hAnsi="Calibri" w:cs="Times New Roman"/>
          <w:sz w:val="28"/>
          <w:szCs w:val="28"/>
        </w:rPr>
      </w:pPr>
      <w:r w:rsidRPr="00073593">
        <w:rPr>
          <w:rFonts w:ascii="仿宋_GB2312" w:eastAsia="仿宋_GB2312" w:hAnsi="Calibri" w:cs="Times New Roman" w:hint="eastAsia"/>
          <w:sz w:val="28"/>
          <w:szCs w:val="28"/>
        </w:rPr>
        <w:t>签订日期：</w:t>
      </w:r>
      <w:r w:rsidRPr="00073593">
        <w:rPr>
          <w:rFonts w:ascii="仿宋_GB2312" w:eastAsia="仿宋_GB2312" w:hAnsi="Calibri" w:cs="Times New Roman" w:hint="eastAsia"/>
          <w:sz w:val="28"/>
          <w:szCs w:val="28"/>
          <w:u w:val="thick"/>
        </w:rPr>
        <w:t xml:space="preserve">             </w:t>
      </w:r>
      <w:r>
        <w:rPr>
          <w:rFonts w:ascii="仿宋_GB2312" w:eastAsia="仿宋_GB2312" w:hAnsi="Calibri" w:cs="Times New Roman"/>
          <w:sz w:val="28"/>
          <w:szCs w:val="28"/>
          <w:u w:val="thick"/>
        </w:rPr>
        <w:t xml:space="preserve">  </w:t>
      </w:r>
      <w:r w:rsidRPr="00073593">
        <w:rPr>
          <w:rFonts w:ascii="仿宋_GB2312" w:eastAsia="仿宋_GB2312" w:hAnsi="Calibri" w:cs="Times New Roman"/>
          <w:sz w:val="28"/>
          <w:szCs w:val="28"/>
          <w:u w:val="thick"/>
        </w:rPr>
        <w:t xml:space="preserve"> </w:t>
      </w:r>
      <w:r w:rsidRPr="00073593">
        <w:rPr>
          <w:rFonts w:ascii="仿宋_GB2312" w:eastAsia="仿宋_GB2312" w:hAnsi="Calibri" w:cs="Times New Roman" w:hint="eastAsia"/>
          <w:sz w:val="28"/>
          <w:szCs w:val="28"/>
        </w:rPr>
        <w:t xml:space="preserve">     签订日期：</w:t>
      </w:r>
      <w:r w:rsidRPr="00073593">
        <w:rPr>
          <w:rFonts w:ascii="仿宋_GB2312" w:eastAsia="仿宋_GB2312" w:hAnsi="Calibri" w:cs="Times New Roman" w:hint="eastAsia"/>
          <w:sz w:val="28"/>
          <w:szCs w:val="28"/>
          <w:u w:val="thick"/>
        </w:rPr>
        <w:t xml:space="preserve">                    </w:t>
      </w:r>
    </w:p>
    <w:p w14:paraId="23899E4C" w14:textId="77777777" w:rsidR="00282BCA" w:rsidRPr="00073593" w:rsidRDefault="00282BCA" w:rsidP="00282BCA">
      <w:pPr>
        <w:spacing w:line="480" w:lineRule="exact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 xml:space="preserve"> </w:t>
      </w:r>
    </w:p>
    <w:p w14:paraId="5B5B4404" w14:textId="0AD26EEB" w:rsidR="00CE77D6" w:rsidRPr="00282BCA" w:rsidRDefault="00282BCA" w:rsidP="00282BCA">
      <w:pPr>
        <w:spacing w:line="480" w:lineRule="exact"/>
        <w:rPr>
          <w:rFonts w:ascii="仿宋_GB2312" w:eastAsia="仿宋_GB2312" w:hAnsi="Calibri" w:cs="Times New Roman" w:hint="eastAsia"/>
          <w:sz w:val="28"/>
          <w:szCs w:val="28"/>
        </w:rPr>
      </w:pPr>
      <w:r w:rsidRPr="00073593">
        <w:rPr>
          <w:rFonts w:ascii="仿宋_GB2312" w:eastAsia="仿宋_GB2312" w:hAnsi="Calibri" w:cs="Times New Roman" w:hint="eastAsia"/>
          <w:sz w:val="28"/>
          <w:szCs w:val="28"/>
        </w:rPr>
        <w:t>注：</w:t>
      </w:r>
      <w:proofErr w:type="gramStart"/>
      <w:r w:rsidRPr="00073593">
        <w:rPr>
          <w:rFonts w:ascii="仿宋_GB2312" w:eastAsia="仿宋_GB2312" w:hAnsi="Calibri" w:cs="Times New Roman" w:hint="eastAsia"/>
          <w:sz w:val="28"/>
          <w:szCs w:val="28"/>
        </w:rPr>
        <w:t>本承诺</w:t>
      </w:r>
      <w:proofErr w:type="gramEnd"/>
      <w:r w:rsidRPr="00073593">
        <w:rPr>
          <w:rFonts w:ascii="仿宋_GB2312" w:eastAsia="仿宋_GB2312" w:hAnsi="Calibri" w:cs="Times New Roman" w:hint="eastAsia"/>
          <w:sz w:val="28"/>
          <w:szCs w:val="28"/>
        </w:rPr>
        <w:t>书一式三份，分别由市州团委、高校、社区保存</w:t>
      </w:r>
    </w:p>
    <w:sectPr w:rsidR="00CE77D6" w:rsidRPr="00282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9B503" w14:textId="77777777" w:rsidR="001146DB" w:rsidRDefault="001146DB" w:rsidP="00282BCA">
      <w:r>
        <w:separator/>
      </w:r>
    </w:p>
  </w:endnote>
  <w:endnote w:type="continuationSeparator" w:id="0">
    <w:p w14:paraId="0B0E9FDF" w14:textId="77777777" w:rsidR="001146DB" w:rsidRDefault="001146DB" w:rsidP="0028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19D8D" w14:textId="77777777" w:rsidR="001146DB" w:rsidRDefault="001146DB" w:rsidP="00282BCA">
      <w:r>
        <w:separator/>
      </w:r>
    </w:p>
  </w:footnote>
  <w:footnote w:type="continuationSeparator" w:id="0">
    <w:p w14:paraId="241E05CC" w14:textId="77777777" w:rsidR="001146DB" w:rsidRDefault="001146DB" w:rsidP="00282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672"/>
    <w:rsid w:val="001146DB"/>
    <w:rsid w:val="00282BCA"/>
    <w:rsid w:val="00317CAF"/>
    <w:rsid w:val="004C4672"/>
    <w:rsid w:val="005D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2631E"/>
  <w15:chartTrackingRefBased/>
  <w15:docId w15:val="{E03CC3CE-6DC9-4D95-88DE-F1F31692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B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B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2B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2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2B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 佳璐</dc:creator>
  <cp:keywords/>
  <dc:description/>
  <cp:lastModifiedBy>宋 佳璐</cp:lastModifiedBy>
  <cp:revision>2</cp:revision>
  <dcterms:created xsi:type="dcterms:W3CDTF">2022-03-22T12:42:00Z</dcterms:created>
  <dcterms:modified xsi:type="dcterms:W3CDTF">2022-03-22T12:43:00Z</dcterms:modified>
</cp:coreProperties>
</file>