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附件1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西南交通大学拟推荐志愿者名单</w:t>
      </w:r>
    </w:p>
    <w:tbl>
      <w:tblPr>
        <w:tblStyle w:val="3"/>
        <w:tblW w:w="8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3660"/>
        <w:gridCol w:w="1923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359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60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所属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院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855" w:leftChars="0" w:hanging="225" w:firstLineChars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谢沅睿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陈彦男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智慧城市与交通学院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徐真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高语晨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霍西瑶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潘林坤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左文吉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罗铁洋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梁奕祺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林延志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毛静绮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张书慧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智慧城市与交通学院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黄文升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魏瑄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业锦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崔世君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赵婉清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衣书含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高文婧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冯宇琦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贾李爽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李齐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刘晨曦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智慧城市与交通学院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杨越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陈璟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吴秋璇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李翀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粟俊函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朱浩宇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向阳军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朱广赢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李泽源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伦楷航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正式志愿者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唐敏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刘金瑞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智慧城市与交通学院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邱泽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张心怡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张嘉慧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刘建业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交通运输与物流学院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朱硕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毕宇秋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兰清玉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满昊天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物理科学与技术学院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吴函迅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周真宇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曹淞尧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徐小淇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电气工程学院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秦卓绚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李佳贝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9" w:type="dxa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0"/>
                <w:tab w:val="clear" w:pos="420"/>
              </w:tabs>
              <w:overflowPunct w:val="0"/>
              <w:spacing w:line="400" w:lineRule="exact"/>
              <w:ind w:left="1055" w:leftChars="0" w:hanging="425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6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利兹学院</w:t>
            </w:r>
          </w:p>
        </w:tc>
        <w:tc>
          <w:tcPr>
            <w:tcW w:w="19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李奇润</w:t>
            </w:r>
          </w:p>
        </w:tc>
        <w:tc>
          <w:tcPr>
            <w:tcW w:w="1923" w:type="dxa"/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后备志愿者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D9AFDB"/>
    <w:multiLevelType w:val="singleLevel"/>
    <w:tmpl w:val="CBD9AFDB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105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OWNmYzkxNDkyMzVlNzdmNDA0MGQ1NWUwMzQxNTgifQ=="/>
  </w:docVars>
  <w:rsids>
    <w:rsidRoot w:val="18695253"/>
    <w:rsid w:val="18695253"/>
    <w:rsid w:val="369A1C28"/>
    <w:rsid w:val="5A3264CD"/>
    <w:rsid w:val="69A92FB0"/>
    <w:rsid w:val="7D0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semiHidden/>
    <w:unhideWhenUsed/>
    <w:qFormat/>
    <w:uiPriority w:val="99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3400</Words>
  <Characters>3400</Characters>
  <Lines>0</Lines>
  <Paragraphs>0</Paragraphs>
  <TotalTime>3</TotalTime>
  <ScaleCrop>false</ScaleCrop>
  <LinksUpToDate>false</LinksUpToDate>
  <CharactersWithSpaces>3404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2023-03-20T14:30:00Z</dcterms:created>
  <dc:creator>L</dc:creator>
  <cp:lastModifiedBy>局讼哨枚荣</cp:lastModifiedBy>
  <dcterms:modified xsi:type="dcterms:W3CDTF">2023-09-11T02:54:40Z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D6B7A7C32C3D47948D5C20F3770FA2D9</vt:lpwstr>
  </property>
</Properties>
</file>