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7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79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843" w:type="dxa"/>
            <w:vMerge w:val="restart"/>
          </w:tcPr>
          <w:p>
            <w:r>
              <w:drawing>
                <wp:inline distT="0" distB="0" distL="0" distR="0">
                  <wp:extent cx="1027430" cy="1294130"/>
                  <wp:effectExtent l="0" t="0" r="1270" b="1270"/>
                  <wp:docPr id="1026" name="图片 1" descr="gra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图片 1" descr="gray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430" cy="1294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>
            <w:pPr>
              <w:pBdr>
                <w:bottom w:val="single" w:color="auto" w:sz="6" w:space="1"/>
              </w:pBdr>
              <w:rPr>
                <w:rFonts w:ascii="Californian FB" w:hAnsi="Californian FB" w:eastAsia="汉仪中宋简"/>
                <w:sz w:val="24"/>
                <w:szCs w:val="24"/>
              </w:rPr>
            </w:pPr>
            <w:r>
              <w:drawing>
                <wp:inline distT="0" distB="0" distL="0" distR="0">
                  <wp:extent cx="2855595" cy="413385"/>
                  <wp:effectExtent l="0" t="0" r="1905" b="5080"/>
                  <wp:docPr id="1027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图片 2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5595" cy="414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Californian FB" w:hAnsi="Californian FB" w:eastAsia="汉仪中宋简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43" w:type="dxa"/>
            <w:vMerge w:val="continue"/>
          </w:tcPr>
          <w:p/>
        </w:tc>
        <w:tc>
          <w:tcPr>
            <w:tcW w:w="7938" w:type="dxa"/>
            <w:vAlign w:val="bottom"/>
          </w:tcPr>
          <w:p>
            <w:pPr>
              <w:wordWrap w:val="0"/>
              <w:jc w:val="right"/>
              <w:rPr>
                <w:rFonts w:hint="eastAsia" w:ascii="微软雅黑" w:hAnsi="微软雅黑" w:eastAsia="微软雅黑"/>
                <w:sz w:val="36"/>
                <w:szCs w:val="36"/>
              </w:rPr>
            </w:pPr>
            <w:r>
              <w:rPr>
                <w:rFonts w:ascii="微软雅黑" w:hAnsi="微软雅黑" w:eastAsia="微软雅黑"/>
                <w:sz w:val="36"/>
                <w:szCs w:val="36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36"/>
                <w:szCs w:val="36"/>
                <w:lang w:eastAsia="zh-CN"/>
              </w:rPr>
              <w:t>“</w:t>
            </w:r>
            <w:r>
              <w:rPr>
                <w:rFonts w:hint="eastAsia" w:ascii="微软雅黑" w:hAnsi="微软雅黑" w:eastAsia="微软雅黑"/>
                <w:sz w:val="36"/>
                <w:szCs w:val="36"/>
              </w:rPr>
              <w:t>云</w:t>
            </w:r>
            <w:r>
              <w:rPr>
                <w:rFonts w:hint="eastAsia" w:ascii="微软雅黑" w:hAnsi="微软雅黑" w:eastAsia="微软雅黑"/>
                <w:sz w:val="36"/>
                <w:szCs w:val="36"/>
                <w:lang w:eastAsia="zh-CN"/>
              </w:rPr>
              <w:t>”</w:t>
            </w:r>
            <w:r>
              <w:rPr>
                <w:rFonts w:hint="eastAsia" w:ascii="微软雅黑" w:hAnsi="微软雅黑" w:eastAsia="微软雅黑"/>
                <w:sz w:val="36"/>
                <w:szCs w:val="36"/>
              </w:rPr>
              <w:t>游交大直播活动报名表</w:t>
            </w:r>
          </w:p>
        </w:tc>
      </w:tr>
    </w:tbl>
    <w:p/>
    <w:tbl>
      <w:tblPr>
        <w:tblStyle w:val="7"/>
        <w:tblW w:w="9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882"/>
        <w:gridCol w:w="1703"/>
        <w:gridCol w:w="1711"/>
        <w:gridCol w:w="2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8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性别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84" w:type="dxa"/>
            <w:vMerge w:val="restart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个人近期</w:t>
            </w:r>
            <w:r>
              <w:rPr>
                <w:rFonts w:hint="eastAsia"/>
                <w:sz w:val="24"/>
                <w:szCs w:val="28"/>
                <w:lang w:eastAsia="zh-CN"/>
              </w:rPr>
              <w:t>生活</w:t>
            </w:r>
            <w:r>
              <w:rPr>
                <w:rFonts w:hint="eastAsia"/>
                <w:sz w:val="24"/>
                <w:szCs w:val="28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8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籍贯</w:t>
            </w: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民族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8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8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学院</w:t>
            </w: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专业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8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8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学号</w:t>
            </w: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</w:t>
            </w:r>
            <w:bookmarkStart w:id="0" w:name="_GoBack"/>
            <w:bookmarkEnd w:id="0"/>
            <w:r>
              <w:rPr>
                <w:rFonts w:hint="eastAsia"/>
                <w:sz w:val="24"/>
                <w:szCs w:val="28"/>
              </w:rPr>
              <w:t>生年月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8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8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身高</w:t>
            </w: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体重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8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8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任职情况</w:t>
            </w: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政治面貌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8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8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电话</w:t>
            </w:r>
          </w:p>
        </w:tc>
        <w:tc>
          <w:tcPr>
            <w:tcW w:w="3585" w:type="dxa"/>
            <w:gridSpan w:val="2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邮箱</w:t>
            </w:r>
          </w:p>
        </w:tc>
        <w:tc>
          <w:tcPr>
            <w:tcW w:w="2984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68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个人简介</w:t>
            </w:r>
          </w:p>
        </w:tc>
        <w:tc>
          <w:tcPr>
            <w:tcW w:w="8280" w:type="dxa"/>
            <w:gridSpan w:val="4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68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曾获奖项</w:t>
            </w:r>
          </w:p>
        </w:tc>
        <w:tc>
          <w:tcPr>
            <w:tcW w:w="8280" w:type="dxa"/>
            <w:gridSpan w:val="4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68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对校史的了解情况</w:t>
            </w:r>
          </w:p>
        </w:tc>
        <w:tc>
          <w:tcPr>
            <w:tcW w:w="8280" w:type="dxa"/>
            <w:gridSpan w:val="4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2"/>
        </w:rPr>
      </w:pPr>
    </w:p>
    <w:sectPr>
      <w:headerReference r:id="rId3" w:type="default"/>
      <w:headerReference r:id="rId4" w:type="even"/>
      <w:pgSz w:w="11906" w:h="16838"/>
      <w:pgMar w:top="851" w:right="1077" w:bottom="85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002020204"/>
    <w:charset w:val="86"/>
    <w:family w:val="roman"/>
    <w:pitch w:val="default"/>
    <w:sig w:usb0="00000000" w:usb1="00000000" w:usb2="0000003F" w:usb3="00000000" w:csb0="603F01FF" w:csb1="FFFF0000"/>
  </w:font>
  <w:font w:name="Californian FB">
    <w:altName w:val="Cambria Math"/>
    <w:panose1 w:val="02070403060008030204"/>
    <w:charset w:val="00"/>
    <w:family w:val="roman"/>
    <w:pitch w:val="default"/>
    <w:sig w:usb0="00000000" w:usb1="00000000" w:usb2="00000000" w:usb3="00000000" w:csb0="00000001" w:csb1="00000000"/>
  </w:font>
  <w:font w:name="汉仪中宋简">
    <w:altName w:val="微软雅黑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166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0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iPriority w:val="99"/>
    <w:rPr>
      <w:color w:val="0563C1"/>
      <w:u w:val="single"/>
    </w:rPr>
  </w:style>
  <w:style w:type="character" w:customStyle="1" w:styleId="10">
    <w:name w:val="页眉 字符"/>
    <w:basedOn w:val="8"/>
    <w:link w:val="4"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CBA28F-C987-4943-B769-6BA7659F74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 Minim</Company>
  <Pages>1</Pages>
  <Words>68</Words>
  <Characters>68</Characters>
  <Paragraphs>63</Paragraphs>
  <TotalTime>10</TotalTime>
  <ScaleCrop>false</ScaleCrop>
  <LinksUpToDate>false</LinksUpToDate>
  <CharactersWithSpaces>70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2020-09-24T09:48:00Z</dcterms:created>
  <dc:creator>Wind</dc:creator>
  <cp:lastModifiedBy>泽~</cp:lastModifiedBy>
  <cp:lastPrinted>2014-09-15T02:34:00Z</cp:lastPrinted>
  <dcterms:modified xsi:type="dcterms:W3CDTF">2021-04-22T03:49:31Z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a033fa3c3e6f4e9387c788472dcd31c8</vt:lpwstr>
  </property>
</Properties>
</file>