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before="156" w:beforeLines="50" w:after="156" w:afterLines="50"/>
        <w:jc w:val="center"/>
        <w:rPr>
          <w:rFonts w:hint="eastAsia" w:ascii="黑体" w:hAnsi="黑体" w:eastAsia="黑体" w:cs="宋体"/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宋体"/>
          <w:bCs/>
          <w:kern w:val="0"/>
          <w:sz w:val="32"/>
          <w:szCs w:val="32"/>
        </w:rPr>
        <w:t>西南交通大</w:t>
      </w:r>
      <w:r>
        <w:rPr>
          <w:rFonts w:hint="eastAsia" w:ascii="黑体" w:hAnsi="黑体" w:eastAsia="黑体" w:cs="宋体"/>
          <w:bCs/>
          <w:kern w:val="0"/>
          <w:sz w:val="32"/>
          <w:szCs w:val="32"/>
          <w:lang w:val="en-US" w:eastAsia="zh-CN"/>
        </w:rPr>
        <w:t>学</w:t>
      </w:r>
      <w:r>
        <w:rPr>
          <w:rFonts w:hint="eastAsia" w:ascii="黑体" w:hAnsi="黑体" w:eastAsia="黑体" w:cs="宋体"/>
          <w:bCs/>
          <w:kern w:val="0"/>
          <w:sz w:val="32"/>
          <w:szCs w:val="32"/>
        </w:rPr>
        <w:t>公共管理学院第</w:t>
      </w:r>
      <w:r>
        <w:rPr>
          <w:rFonts w:hint="default" w:ascii="黑体" w:hAnsi="黑体" w:eastAsia="黑体" w:cs="宋体"/>
          <w:bCs/>
          <w:kern w:val="0"/>
          <w:sz w:val="32"/>
          <w:szCs w:val="32"/>
        </w:rPr>
        <w:t>六</w:t>
      </w:r>
      <w:r>
        <w:rPr>
          <w:rFonts w:hint="eastAsia" w:ascii="黑体" w:hAnsi="黑体" w:eastAsia="黑体" w:cs="宋体"/>
          <w:bCs/>
          <w:kern w:val="0"/>
          <w:sz w:val="32"/>
          <w:szCs w:val="32"/>
        </w:rPr>
        <w:t>期“青马工程”</w:t>
      </w:r>
      <w:r>
        <w:rPr>
          <w:rFonts w:hint="eastAsia" w:ascii="黑体" w:hAnsi="黑体" w:eastAsia="黑体" w:cs="宋体"/>
          <w:bCs/>
          <w:kern w:val="0"/>
          <w:sz w:val="32"/>
          <w:szCs w:val="32"/>
          <w:lang w:val="en-US" w:eastAsia="zh-CN"/>
        </w:rPr>
        <w:t>骨干</w:t>
      </w:r>
      <w:r>
        <w:rPr>
          <w:rFonts w:hint="eastAsia" w:ascii="黑体" w:hAnsi="黑体" w:eastAsia="黑体" w:cs="宋体"/>
          <w:bCs/>
          <w:kern w:val="0"/>
          <w:sz w:val="32"/>
          <w:szCs w:val="32"/>
        </w:rPr>
        <w:t>人才班</w:t>
      </w:r>
    </w:p>
    <w:p>
      <w:pPr>
        <w:widowControl/>
        <w:snapToGrid w:val="0"/>
        <w:spacing w:before="156" w:beforeLines="50" w:after="156" w:afterLines="50"/>
        <w:jc w:val="center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学员报名表</w:t>
      </w:r>
    </w:p>
    <w:tbl>
      <w:tblPr>
        <w:tblStyle w:val="5"/>
        <w:tblW w:w="9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1370"/>
        <w:gridCol w:w="1276"/>
        <w:gridCol w:w="1275"/>
        <w:gridCol w:w="1152"/>
        <w:gridCol w:w="1616"/>
        <w:gridCol w:w="1784"/>
      </w:tblGrid>
      <w:tr>
        <w:trPr>
          <w:jc w:val="center"/>
        </w:trPr>
        <w:tc>
          <w:tcPr>
            <w:tcW w:w="136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  名</w:t>
            </w:r>
          </w:p>
        </w:tc>
        <w:tc>
          <w:tcPr>
            <w:tcW w:w="137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性 别</w:t>
            </w:r>
          </w:p>
        </w:tc>
        <w:tc>
          <w:tcPr>
            <w:tcW w:w="127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1616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84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粘贴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一寸免冠照片</w:t>
            </w:r>
          </w:p>
        </w:tc>
      </w:tr>
      <w:tr>
        <w:trPr>
          <w:jc w:val="center"/>
        </w:trPr>
        <w:tc>
          <w:tcPr>
            <w:tcW w:w="1364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年级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班级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专 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 号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84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rPr>
          <w:jc w:val="center"/>
        </w:trPr>
        <w:tc>
          <w:tcPr>
            <w:tcW w:w="1364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政治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面貌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籍 贯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联系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方式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84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rPr>
          <w:jc w:val="center"/>
        </w:trPr>
        <w:tc>
          <w:tcPr>
            <w:tcW w:w="1364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所在学生组织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担任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QQ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84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rPr>
          <w:trHeight w:val="1115" w:hRule="atLeast"/>
          <w:jc w:val="center"/>
        </w:trPr>
        <w:tc>
          <w:tcPr>
            <w:tcW w:w="1364" w:type="dxa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上一学年综合成绩排名</w:t>
            </w:r>
          </w:p>
        </w:tc>
        <w:tc>
          <w:tcPr>
            <w:tcW w:w="8473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</w:rPr>
              <w:t xml:space="preserve">      </w:t>
            </w:r>
          </w:p>
        </w:tc>
      </w:tr>
      <w:tr>
        <w:trPr>
          <w:trHeight w:val="1764" w:hRule="atLeast"/>
          <w:jc w:val="center"/>
        </w:trPr>
        <w:tc>
          <w:tcPr>
            <w:tcW w:w="1364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个人简介</w:t>
            </w:r>
          </w:p>
        </w:tc>
        <w:tc>
          <w:tcPr>
            <w:tcW w:w="8473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rPr>
          <w:trHeight w:val="1764" w:hRule="atLeast"/>
          <w:jc w:val="center"/>
        </w:trPr>
        <w:tc>
          <w:tcPr>
            <w:tcW w:w="1364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历任学生工作职务</w:t>
            </w:r>
          </w:p>
        </w:tc>
        <w:tc>
          <w:tcPr>
            <w:tcW w:w="8473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rPr>
          <w:trHeight w:val="2492" w:hRule="atLeast"/>
          <w:jc w:val="center"/>
        </w:trPr>
        <w:tc>
          <w:tcPr>
            <w:tcW w:w="1364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获奖情况</w:t>
            </w:r>
          </w:p>
        </w:tc>
        <w:tc>
          <w:tcPr>
            <w:tcW w:w="8473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rPr>
          <w:trHeight w:val="2064" w:hRule="atLeast"/>
          <w:jc w:val="center"/>
        </w:trPr>
        <w:tc>
          <w:tcPr>
            <w:tcW w:w="1364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团支部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意见</w:t>
            </w:r>
          </w:p>
        </w:tc>
        <w:tc>
          <w:tcPr>
            <w:tcW w:w="8473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</w:rPr>
              <w:t>请填写在班级中的各项表现，如政治思想、参与班级活动、公众认可度等）</w:t>
            </w:r>
          </w:p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团支书签名：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                  年  月  日</w:t>
            </w:r>
          </w:p>
        </w:tc>
      </w:tr>
      <w:tr>
        <w:trPr>
          <w:trHeight w:val="2064" w:hRule="atLeast"/>
          <w:jc w:val="center"/>
        </w:trPr>
        <w:tc>
          <w:tcPr>
            <w:tcW w:w="1364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基层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团组织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/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学生组织意见</w:t>
            </w:r>
          </w:p>
        </w:tc>
        <w:tc>
          <w:tcPr>
            <w:tcW w:w="8473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</w:rPr>
              <w:t xml:space="preserve">（所在学生组织负责人签署意见，如工作表现，个人能力，综合素质等） 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负责人签名：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                  年  月  日</w:t>
            </w:r>
          </w:p>
        </w:tc>
      </w:tr>
      <w:tr>
        <w:trPr>
          <w:trHeight w:val="2186" w:hRule="atLeast"/>
          <w:jc w:val="center"/>
        </w:trPr>
        <w:tc>
          <w:tcPr>
            <w:tcW w:w="1364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团委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意见</w:t>
            </w:r>
          </w:p>
        </w:tc>
        <w:tc>
          <w:tcPr>
            <w:tcW w:w="8473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盖章：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年  月  日</w:t>
            </w:r>
          </w:p>
        </w:tc>
      </w:tr>
    </w:tbl>
    <w:p>
      <w:pPr>
        <w:spacing w:line="200" w:lineRule="exact"/>
        <w:rPr>
          <w:sz w:val="28"/>
          <w:szCs w:val="28"/>
        </w:rPr>
      </w:pPr>
    </w:p>
    <w:p>
      <w:pPr>
        <w:rPr>
          <w:color w:val="FF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黑体">
    <w:altName w:val="汉仪中黑KW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AAFA7F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styleId="8">
    <w:name w:val="annotation reference"/>
    <w:basedOn w:val="6"/>
    <w:unhideWhenUsed/>
    <w:qFormat/>
    <w:uiPriority w:val="99"/>
    <w:rPr>
      <w:sz w:val="21"/>
      <w:szCs w:val="21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203</Words>
  <Characters>204</Characters>
  <Lines>4</Lines>
  <Paragraphs>1</Paragraphs>
  <TotalTime>0</TotalTime>
  <ScaleCrop>false</ScaleCrop>
  <LinksUpToDate>false</LinksUpToDate>
  <CharactersWithSpaces>453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2022-04-17T21:02:00Z</dcterms:created>
  <dc:creator>麒麟 李;李佳妮</dc:creator>
  <cp:lastModifiedBy>Augenblick</cp:lastModifiedBy>
  <dcterms:modified xsi:type="dcterms:W3CDTF">2023-10-27T15:18:32Z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F34510B144F84DA948643B6558BD12E9_43</vt:lpwstr>
  </property>
</Properties>
</file>