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33D50" w14:textId="77777777" w:rsidR="00B75F5C" w:rsidRDefault="00B75F5C" w:rsidP="00B75F5C">
      <w:pPr>
        <w:adjustRightInd w:val="0"/>
        <w:snapToGrid w:val="0"/>
        <w:spacing w:line="360" w:lineRule="auto"/>
        <w:rPr>
          <w:rFonts w:ascii="宋体" w:hAnsi="宋体" w:cs="宋体"/>
          <w:b/>
          <w:sz w:val="28"/>
          <w:szCs w:val="28"/>
        </w:rPr>
      </w:pPr>
      <w:r>
        <w:rPr>
          <w:rFonts w:ascii="宋体" w:hAnsi="宋体" w:cs="宋体" w:hint="eastAsia"/>
          <w:b/>
          <w:sz w:val="28"/>
          <w:szCs w:val="28"/>
        </w:rPr>
        <w:t>附件1：</w:t>
      </w:r>
    </w:p>
    <w:p w14:paraId="7793FD80" w14:textId="77777777" w:rsidR="00B75F5C" w:rsidRDefault="00B75F5C" w:rsidP="00B75F5C">
      <w:pPr>
        <w:adjustRightInd w:val="0"/>
        <w:snapToGrid w:val="0"/>
        <w:spacing w:line="360" w:lineRule="auto"/>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西南交通大学基层团支部“</w:t>
      </w:r>
      <w:bookmarkStart w:id="0" w:name="_GoBack"/>
      <w:bookmarkEnd w:id="0"/>
      <w:r>
        <w:rPr>
          <w:rFonts w:ascii="方正小标宋简体" w:eastAsia="方正小标宋简体" w:hAnsi="方正小标宋简体" w:cs="方正小标宋简体" w:hint="eastAsia"/>
          <w:b/>
          <w:bCs/>
          <w:sz w:val="36"/>
          <w:szCs w:val="36"/>
        </w:rPr>
        <w:t>推优入党”大会会议记录</w:t>
      </w:r>
    </w:p>
    <w:p w14:paraId="037116BB" w14:textId="77777777" w:rsidR="00B75F5C" w:rsidRPr="004B2F8F" w:rsidRDefault="00B75F5C" w:rsidP="00B75F5C">
      <w:pPr>
        <w:widowControl/>
        <w:adjustRightInd w:val="0"/>
        <w:snapToGrid w:val="0"/>
        <w:spacing w:line="360" w:lineRule="auto"/>
        <w:rPr>
          <w:rFonts w:ascii="宋体" w:hAnsi="宋体" w:cs="宋体"/>
          <w:kern w:val="0"/>
          <w:sz w:val="28"/>
          <w:szCs w:val="28"/>
        </w:rPr>
      </w:pPr>
      <w:r w:rsidRPr="004B2F8F">
        <w:rPr>
          <w:rFonts w:ascii="宋体" w:hAnsi="宋体" w:cs="宋体" w:hint="eastAsia"/>
          <w:b/>
          <w:bCs/>
          <w:kern w:val="0"/>
          <w:sz w:val="28"/>
          <w:szCs w:val="28"/>
        </w:rPr>
        <w:t>团支部名称：</w:t>
      </w:r>
      <w:r w:rsidRPr="004B2F8F">
        <w:rPr>
          <w:rFonts w:ascii="宋体" w:hAnsi="宋体" w:cs="宋体" w:hint="eastAsia"/>
          <w:kern w:val="0"/>
          <w:sz w:val="28"/>
          <w:szCs w:val="28"/>
        </w:rPr>
        <w:t>车辆20XX-XX班团支部</w:t>
      </w:r>
    </w:p>
    <w:p w14:paraId="2481C7E5" w14:textId="77777777" w:rsidR="00B75F5C" w:rsidRPr="004B2F8F" w:rsidRDefault="00B75F5C" w:rsidP="00B75F5C">
      <w:pPr>
        <w:widowControl/>
        <w:adjustRightInd w:val="0"/>
        <w:snapToGrid w:val="0"/>
        <w:spacing w:line="360" w:lineRule="auto"/>
        <w:rPr>
          <w:rFonts w:ascii="宋体" w:hAnsi="宋体" w:cs="宋体"/>
          <w:kern w:val="0"/>
          <w:sz w:val="28"/>
          <w:szCs w:val="28"/>
        </w:rPr>
      </w:pPr>
      <w:r w:rsidRPr="004B2F8F">
        <w:rPr>
          <w:rFonts w:ascii="宋体" w:hAnsi="宋体" w:cs="宋体" w:hint="eastAsia"/>
          <w:b/>
          <w:bCs/>
          <w:kern w:val="0"/>
          <w:sz w:val="28"/>
          <w:szCs w:val="28"/>
        </w:rPr>
        <w:t>会议时间：</w:t>
      </w:r>
      <w:r w:rsidRPr="004B2F8F">
        <w:rPr>
          <w:rFonts w:ascii="宋体" w:hAnsi="宋体" w:cs="宋体" w:hint="eastAsia"/>
          <w:kern w:val="0"/>
          <w:sz w:val="28"/>
          <w:szCs w:val="28"/>
        </w:rPr>
        <w:t xml:space="preserve"> XXXX年X月X日          </w:t>
      </w:r>
      <w:r w:rsidRPr="004B2F8F">
        <w:rPr>
          <w:rFonts w:ascii="宋体" w:hAnsi="宋体" w:cs="宋体" w:hint="eastAsia"/>
          <w:b/>
          <w:bCs/>
          <w:kern w:val="0"/>
          <w:sz w:val="28"/>
          <w:szCs w:val="28"/>
        </w:rPr>
        <w:t>会议地点：</w:t>
      </w:r>
      <w:r w:rsidRPr="004B2F8F">
        <w:rPr>
          <w:rFonts w:ascii="宋体" w:hAnsi="宋体" w:cs="宋体" w:hint="eastAsia"/>
          <w:kern w:val="0"/>
          <w:sz w:val="28"/>
          <w:szCs w:val="28"/>
        </w:rPr>
        <w:t>X1111教室</w:t>
      </w:r>
    </w:p>
    <w:p w14:paraId="21DE6C5E" w14:textId="77777777" w:rsidR="00B75F5C" w:rsidRPr="004B2F8F" w:rsidRDefault="00B75F5C" w:rsidP="00B75F5C">
      <w:pPr>
        <w:widowControl/>
        <w:adjustRightInd w:val="0"/>
        <w:snapToGrid w:val="0"/>
        <w:spacing w:line="360" w:lineRule="auto"/>
        <w:rPr>
          <w:rFonts w:ascii="宋体" w:hAnsi="宋体" w:cs="宋体"/>
          <w:kern w:val="0"/>
          <w:sz w:val="28"/>
          <w:szCs w:val="28"/>
        </w:rPr>
      </w:pPr>
      <w:r w:rsidRPr="004B2F8F">
        <w:rPr>
          <w:rFonts w:ascii="宋体" w:hAnsi="宋体" w:cs="宋体" w:hint="eastAsia"/>
          <w:b/>
          <w:bCs/>
          <w:kern w:val="0"/>
          <w:sz w:val="28"/>
          <w:szCs w:val="28"/>
        </w:rPr>
        <w:t>会议主持人：</w:t>
      </w:r>
      <w:r w:rsidRPr="004B2F8F">
        <w:rPr>
          <w:rFonts w:ascii="宋体" w:hAnsi="宋体" w:cs="宋体" w:hint="eastAsia"/>
          <w:kern w:val="0"/>
          <w:sz w:val="28"/>
          <w:szCs w:val="28"/>
        </w:rPr>
        <w:t xml:space="preserve">刘XX                   </w:t>
      </w:r>
      <w:r w:rsidRPr="004B2F8F">
        <w:rPr>
          <w:rFonts w:ascii="宋体" w:hAnsi="宋体" w:cs="宋体" w:hint="eastAsia"/>
          <w:b/>
          <w:bCs/>
          <w:kern w:val="0"/>
          <w:sz w:val="28"/>
          <w:szCs w:val="28"/>
        </w:rPr>
        <w:t>会议记录人：</w:t>
      </w:r>
      <w:r w:rsidRPr="004B2F8F">
        <w:rPr>
          <w:rFonts w:ascii="宋体" w:hAnsi="宋体" w:cs="宋体" w:hint="eastAsia"/>
          <w:kern w:val="0"/>
          <w:sz w:val="28"/>
          <w:szCs w:val="28"/>
        </w:rPr>
        <w:t>李XX</w:t>
      </w:r>
    </w:p>
    <w:p w14:paraId="6CF01342" w14:textId="77777777" w:rsidR="00B75F5C" w:rsidRPr="004B2F8F" w:rsidRDefault="00B75F5C" w:rsidP="00B75F5C">
      <w:pPr>
        <w:widowControl/>
        <w:adjustRightInd w:val="0"/>
        <w:snapToGrid w:val="0"/>
        <w:spacing w:line="360" w:lineRule="auto"/>
        <w:rPr>
          <w:rFonts w:ascii="宋体" w:hAnsi="宋体" w:cs="宋体"/>
          <w:kern w:val="0"/>
          <w:sz w:val="28"/>
          <w:szCs w:val="28"/>
        </w:rPr>
      </w:pPr>
      <w:r w:rsidRPr="004B2F8F">
        <w:rPr>
          <w:rFonts w:ascii="宋体" w:hAnsi="宋体" w:cs="宋体" w:hint="eastAsia"/>
          <w:b/>
          <w:bCs/>
          <w:kern w:val="0"/>
          <w:sz w:val="28"/>
          <w:szCs w:val="28"/>
        </w:rPr>
        <w:t>参会人员：</w:t>
      </w:r>
      <w:r w:rsidRPr="004B2F8F">
        <w:rPr>
          <w:rFonts w:ascii="宋体" w:hAnsi="宋体" w:cs="宋体" w:hint="eastAsia"/>
          <w:kern w:val="0"/>
          <w:sz w:val="28"/>
          <w:szCs w:val="28"/>
        </w:rPr>
        <w:t>应到团员X人，实到团员X人。</w:t>
      </w:r>
    </w:p>
    <w:p w14:paraId="511FC542" w14:textId="77777777" w:rsidR="00B75F5C" w:rsidRPr="004B2F8F" w:rsidRDefault="00B75F5C" w:rsidP="00B75F5C">
      <w:pPr>
        <w:widowControl/>
        <w:adjustRightInd w:val="0"/>
        <w:snapToGrid w:val="0"/>
        <w:spacing w:line="360" w:lineRule="auto"/>
        <w:rPr>
          <w:rFonts w:ascii="宋体" w:hAnsi="宋体" w:cs="宋体"/>
          <w:b/>
          <w:bCs/>
          <w:kern w:val="0"/>
          <w:sz w:val="28"/>
          <w:szCs w:val="28"/>
        </w:rPr>
      </w:pPr>
      <w:r w:rsidRPr="004B2F8F">
        <w:rPr>
          <w:rFonts w:ascii="宋体" w:hAnsi="宋体" w:cs="宋体" w:hint="eastAsia"/>
          <w:b/>
          <w:bCs/>
          <w:kern w:val="0"/>
          <w:sz w:val="28"/>
          <w:szCs w:val="28"/>
        </w:rPr>
        <w:t>会议流程：</w:t>
      </w:r>
    </w:p>
    <w:p w14:paraId="4ADF5F99" w14:textId="77777777"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hint="eastAsia"/>
          <w:kern w:val="0"/>
          <w:sz w:val="28"/>
          <w:szCs w:val="28"/>
        </w:rPr>
        <w:t>1</w:t>
      </w:r>
      <w:r w:rsidRPr="004B2F8F">
        <w:rPr>
          <w:rFonts w:ascii="宋体" w:hAnsi="宋体" w:cs="宋体"/>
          <w:kern w:val="0"/>
          <w:sz w:val="28"/>
          <w:szCs w:val="28"/>
        </w:rPr>
        <w:t>.</w:t>
      </w:r>
      <w:r w:rsidRPr="004B2F8F">
        <w:rPr>
          <w:rFonts w:ascii="宋体" w:hAnsi="宋体" w:cs="宋体" w:hint="eastAsia"/>
          <w:kern w:val="0"/>
          <w:sz w:val="28"/>
          <w:szCs w:val="28"/>
        </w:rPr>
        <w:t>主持人报告支部团员出席情况及会议主题。</w:t>
      </w:r>
    </w:p>
    <w:p w14:paraId="76635CA0" w14:textId="59D168BC"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hint="eastAsia"/>
          <w:kern w:val="0"/>
          <w:sz w:val="28"/>
          <w:szCs w:val="28"/>
        </w:rPr>
        <w:t>2</w:t>
      </w:r>
      <w:r w:rsidRPr="004B2F8F">
        <w:rPr>
          <w:rFonts w:ascii="宋体" w:hAnsi="宋体" w:cs="宋体"/>
          <w:kern w:val="0"/>
          <w:sz w:val="28"/>
          <w:szCs w:val="28"/>
        </w:rPr>
        <w:t>.</w:t>
      </w:r>
      <w:r w:rsidRPr="004B2F8F">
        <w:rPr>
          <w:rFonts w:ascii="宋体" w:hAnsi="宋体" w:cs="宋体" w:hint="eastAsia"/>
          <w:kern w:val="0"/>
          <w:sz w:val="28"/>
          <w:szCs w:val="28"/>
        </w:rPr>
        <w:t>支持人简要介绍优秀团员作为</w:t>
      </w:r>
      <w:r w:rsidR="007E4DDA">
        <w:rPr>
          <w:rFonts w:ascii="宋体" w:hAnsi="宋体" w:cs="宋体" w:hint="eastAsia"/>
          <w:kern w:val="0"/>
          <w:sz w:val="28"/>
          <w:szCs w:val="28"/>
        </w:rPr>
        <w:t>入党积极分子</w:t>
      </w:r>
      <w:r w:rsidRPr="004B2F8F">
        <w:rPr>
          <w:rFonts w:ascii="宋体" w:hAnsi="宋体" w:cs="宋体" w:hint="eastAsia"/>
          <w:kern w:val="0"/>
          <w:sz w:val="28"/>
          <w:szCs w:val="28"/>
        </w:rPr>
        <w:t>工作的目的、意义、推荐程序、推荐条件。</w:t>
      </w:r>
    </w:p>
    <w:p w14:paraId="5CE5637B" w14:textId="77777777"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hint="eastAsia"/>
          <w:kern w:val="0"/>
          <w:sz w:val="28"/>
          <w:szCs w:val="28"/>
        </w:rPr>
        <w:t>3</w:t>
      </w:r>
      <w:r w:rsidRPr="004B2F8F">
        <w:rPr>
          <w:rFonts w:ascii="宋体" w:hAnsi="宋体" w:cs="宋体"/>
          <w:kern w:val="0"/>
          <w:sz w:val="28"/>
          <w:szCs w:val="28"/>
        </w:rPr>
        <w:t>.</w:t>
      </w:r>
      <w:r w:rsidRPr="004B2F8F">
        <w:rPr>
          <w:rFonts w:ascii="宋体" w:hAnsi="宋体" w:cs="宋体" w:hint="eastAsia"/>
          <w:kern w:val="0"/>
          <w:sz w:val="28"/>
          <w:szCs w:val="28"/>
        </w:rPr>
        <w:t>主持人宣布监票人为xxx，计票人为xxx、xxx，唱票人为xxx、xxx，全体团员表决是否通过。</w:t>
      </w:r>
    </w:p>
    <w:p w14:paraId="67263B2D" w14:textId="77777777"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hint="eastAsia"/>
          <w:kern w:val="0"/>
          <w:sz w:val="28"/>
          <w:szCs w:val="28"/>
        </w:rPr>
        <w:t>4.主持人宣读符合“推优入党”条件的团员名单如下：刘XX、张XX</w:t>
      </w:r>
    </w:p>
    <w:p w14:paraId="40B910DA" w14:textId="77777777"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hint="eastAsia"/>
          <w:kern w:val="0"/>
          <w:sz w:val="28"/>
          <w:szCs w:val="28"/>
        </w:rPr>
        <w:t>5.记录各候选人自我陈述情况及团支部成员对候选人的民主评议的简要内容：</w:t>
      </w:r>
    </w:p>
    <w:p w14:paraId="16C85D6E" w14:textId="77777777"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hint="eastAsia"/>
          <w:kern w:val="0"/>
          <w:sz w:val="28"/>
          <w:szCs w:val="28"/>
        </w:rPr>
        <w:t>刘XX自我陈述：从思想政治、道德品行、作用发挥、执行纪律等方面进行自我评述,重点介绍入党动机和接受培养教育的体会认识。</w:t>
      </w:r>
    </w:p>
    <w:p w14:paraId="1FB4FD76" w14:textId="77777777"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hint="eastAsia"/>
          <w:kern w:val="0"/>
          <w:sz w:val="28"/>
          <w:szCs w:val="28"/>
        </w:rPr>
        <w:t>对刘XX的民主评议：思想学习、生活等方面的优缺点，总体民主评议意见</w:t>
      </w:r>
    </w:p>
    <w:p w14:paraId="7D6C49B1" w14:textId="77777777"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kern w:val="0"/>
          <w:sz w:val="28"/>
          <w:szCs w:val="28"/>
        </w:rPr>
        <w:t>6.</w:t>
      </w:r>
      <w:r w:rsidRPr="004B2F8F">
        <w:rPr>
          <w:rFonts w:ascii="宋体" w:hAnsi="宋体" w:cs="宋体" w:hint="eastAsia"/>
          <w:kern w:val="0"/>
          <w:sz w:val="28"/>
          <w:szCs w:val="28"/>
        </w:rPr>
        <w:t>进行无记名投票，发出选票数：X张，收回选票数：X张， 其中有效票X张。</w:t>
      </w:r>
    </w:p>
    <w:p w14:paraId="3E54037C" w14:textId="77777777" w:rsidR="00B75F5C" w:rsidRPr="004B2F8F" w:rsidRDefault="00B75F5C" w:rsidP="00B75F5C">
      <w:pPr>
        <w:widowControl/>
        <w:adjustRightInd w:val="0"/>
        <w:snapToGrid w:val="0"/>
        <w:spacing w:line="480" w:lineRule="exact"/>
        <w:ind w:firstLineChars="200" w:firstLine="560"/>
        <w:rPr>
          <w:rFonts w:ascii="宋体" w:hAnsi="宋体" w:cs="宋体"/>
          <w:kern w:val="0"/>
          <w:sz w:val="28"/>
          <w:szCs w:val="28"/>
        </w:rPr>
      </w:pPr>
      <w:r w:rsidRPr="004B2F8F">
        <w:rPr>
          <w:rFonts w:ascii="宋体" w:hAnsi="宋体" w:cs="宋体" w:hint="eastAsia"/>
          <w:kern w:val="0"/>
          <w:sz w:val="28"/>
          <w:szCs w:val="28"/>
        </w:rPr>
        <w:t>7</w:t>
      </w:r>
      <w:r w:rsidRPr="004B2F8F">
        <w:rPr>
          <w:rFonts w:ascii="宋体" w:hAnsi="宋体" w:cs="宋体"/>
          <w:kern w:val="0"/>
          <w:sz w:val="28"/>
          <w:szCs w:val="28"/>
        </w:rPr>
        <w:t>.</w:t>
      </w:r>
      <w:r w:rsidRPr="004B2F8F">
        <w:rPr>
          <w:rFonts w:ascii="宋体" w:hAnsi="宋体" w:cs="宋体" w:hint="eastAsia"/>
          <w:kern w:val="0"/>
          <w:sz w:val="28"/>
          <w:szCs w:val="28"/>
        </w:rPr>
        <w:t>宣布投票结果。</w:t>
      </w:r>
    </w:p>
    <w:p w14:paraId="38169360" w14:textId="77777777" w:rsidR="00B75F5C" w:rsidRPr="004B2F8F" w:rsidRDefault="00B75F5C" w:rsidP="00B75F5C">
      <w:pPr>
        <w:widowControl/>
        <w:adjustRightInd w:val="0"/>
        <w:snapToGrid w:val="0"/>
        <w:spacing w:line="480" w:lineRule="exact"/>
        <w:ind w:firstLineChars="200" w:firstLine="560"/>
        <w:rPr>
          <w:rFonts w:ascii="仿宋" w:eastAsia="仿宋" w:hAnsi="仿宋" w:cs="仿宋"/>
          <w:b/>
          <w:bCs/>
          <w:kern w:val="0"/>
          <w:sz w:val="28"/>
          <w:szCs w:val="28"/>
        </w:rPr>
      </w:pPr>
      <w:r w:rsidRPr="004B2F8F">
        <w:rPr>
          <w:rFonts w:ascii="宋体" w:hAnsi="宋体" w:cs="宋体" w:hint="eastAsia"/>
          <w:kern w:val="0"/>
          <w:sz w:val="28"/>
          <w:szCs w:val="28"/>
        </w:rPr>
        <w:t>8.通过本次表决，获得“推优入党”资格的人选为张XX，报上级审批。</w:t>
      </w:r>
    </w:p>
    <w:p w14:paraId="55208FDB" w14:textId="77777777" w:rsidR="00B75F5C" w:rsidRDefault="00B75F5C" w:rsidP="00B75F5C">
      <w:pPr>
        <w:widowControl/>
        <w:adjustRightInd w:val="0"/>
        <w:snapToGrid w:val="0"/>
        <w:spacing w:line="360" w:lineRule="auto"/>
        <w:rPr>
          <w:rFonts w:ascii="宋体" w:hAnsi="宋体" w:cs="宋体"/>
          <w:b/>
          <w:bCs/>
          <w:kern w:val="0"/>
          <w:sz w:val="24"/>
        </w:rPr>
      </w:pPr>
    </w:p>
    <w:p w14:paraId="5D3BB76C" w14:textId="77777777" w:rsidR="00B75F5C" w:rsidRPr="004B2F8F" w:rsidRDefault="00B75F5C" w:rsidP="00B75F5C">
      <w:pPr>
        <w:widowControl/>
        <w:adjustRightInd w:val="0"/>
        <w:snapToGrid w:val="0"/>
        <w:spacing w:line="360" w:lineRule="auto"/>
        <w:rPr>
          <w:rFonts w:ascii="宋体" w:hAnsi="宋体" w:cs="宋体"/>
          <w:b/>
          <w:bCs/>
          <w:kern w:val="0"/>
          <w:sz w:val="28"/>
          <w:szCs w:val="28"/>
        </w:rPr>
      </w:pPr>
      <w:r w:rsidRPr="004B2F8F">
        <w:rPr>
          <w:rFonts w:ascii="宋体" w:hAnsi="宋体" w:cs="宋体" w:hint="eastAsia"/>
          <w:b/>
          <w:bCs/>
          <w:kern w:val="0"/>
          <w:sz w:val="28"/>
          <w:szCs w:val="28"/>
        </w:rPr>
        <w:t>附：投票结果</w:t>
      </w:r>
    </w:p>
    <w:p w14:paraId="56F89588" w14:textId="77777777" w:rsidR="00B75F5C" w:rsidRPr="004B2F8F" w:rsidRDefault="00B75F5C" w:rsidP="00B75F5C">
      <w:pPr>
        <w:widowControl/>
        <w:adjustRightInd w:val="0"/>
        <w:snapToGrid w:val="0"/>
        <w:spacing w:line="360" w:lineRule="auto"/>
        <w:ind w:firstLineChars="200" w:firstLine="560"/>
        <w:rPr>
          <w:rFonts w:ascii="宋体" w:hAnsi="宋体" w:cs="宋体"/>
          <w:kern w:val="0"/>
          <w:sz w:val="28"/>
          <w:szCs w:val="28"/>
        </w:rPr>
      </w:pPr>
      <w:r w:rsidRPr="004B2F8F">
        <w:rPr>
          <w:rFonts w:ascii="宋体" w:hAnsi="宋体" w:cs="宋体" w:hint="eastAsia"/>
          <w:kern w:val="0"/>
          <w:sz w:val="28"/>
          <w:szCs w:val="28"/>
        </w:rPr>
        <w:lastRenderedPageBreak/>
        <w:t>监票人：           计票人：          唱票人：</w:t>
      </w:r>
    </w:p>
    <w:p w14:paraId="198D6072" w14:textId="77777777" w:rsidR="00B75F5C" w:rsidRPr="004B2F8F" w:rsidRDefault="00B75F5C" w:rsidP="00B75F5C">
      <w:pPr>
        <w:widowControl/>
        <w:adjustRightInd w:val="0"/>
        <w:snapToGrid w:val="0"/>
        <w:spacing w:line="360" w:lineRule="auto"/>
        <w:ind w:firstLineChars="200" w:firstLine="560"/>
        <w:rPr>
          <w:rFonts w:ascii="宋体" w:hAnsi="宋体" w:cs="宋体"/>
          <w:kern w:val="0"/>
          <w:sz w:val="28"/>
          <w:szCs w:val="28"/>
        </w:rPr>
      </w:pPr>
      <w:r w:rsidRPr="004B2F8F">
        <w:rPr>
          <w:rFonts w:ascii="宋体" w:hAnsi="宋体" w:cs="宋体" w:hint="eastAsia"/>
          <w:kern w:val="0"/>
          <w:sz w:val="28"/>
          <w:szCs w:val="28"/>
        </w:rPr>
        <w:t>应到团员：X名     实到团员：X名     是/否 符合开会资格</w:t>
      </w:r>
    </w:p>
    <w:p w14:paraId="5FB9A751" w14:textId="77777777" w:rsidR="00B75F5C" w:rsidRPr="004B2F8F" w:rsidRDefault="00B75F5C" w:rsidP="00B75F5C">
      <w:pPr>
        <w:widowControl/>
        <w:adjustRightInd w:val="0"/>
        <w:snapToGrid w:val="0"/>
        <w:spacing w:line="360" w:lineRule="auto"/>
        <w:ind w:firstLineChars="200" w:firstLine="560"/>
        <w:rPr>
          <w:rFonts w:ascii="宋体" w:hAnsi="宋体" w:cs="宋体"/>
          <w:kern w:val="0"/>
          <w:sz w:val="28"/>
          <w:szCs w:val="28"/>
        </w:rPr>
      </w:pPr>
      <w:r w:rsidRPr="004B2F8F">
        <w:rPr>
          <w:rFonts w:ascii="宋体" w:hAnsi="宋体" w:cs="宋体" w:hint="eastAsia"/>
          <w:kern w:val="0"/>
          <w:sz w:val="28"/>
          <w:szCs w:val="28"/>
        </w:rPr>
        <w:t>发出选票数：X张   收回选票数：X张</w:t>
      </w:r>
    </w:p>
    <w:p w14:paraId="7054A737" w14:textId="77777777" w:rsidR="00B75F5C" w:rsidRPr="004B2F8F" w:rsidRDefault="00B75F5C" w:rsidP="00B75F5C">
      <w:pPr>
        <w:widowControl/>
        <w:adjustRightInd w:val="0"/>
        <w:snapToGrid w:val="0"/>
        <w:spacing w:line="360" w:lineRule="auto"/>
        <w:ind w:firstLineChars="200" w:firstLine="560"/>
        <w:rPr>
          <w:rFonts w:ascii="宋体" w:hAnsi="宋体" w:cs="宋体"/>
          <w:kern w:val="0"/>
          <w:sz w:val="28"/>
          <w:szCs w:val="28"/>
        </w:rPr>
      </w:pPr>
      <w:r w:rsidRPr="004B2F8F">
        <w:rPr>
          <w:rFonts w:ascii="宋体" w:hAnsi="宋体" w:cs="宋体" w:hint="eastAsia"/>
          <w:kern w:val="0"/>
          <w:sz w:val="28"/>
          <w:szCs w:val="28"/>
        </w:rPr>
        <w:t xml:space="preserve">有效票数：X张     无效票数：X张     弃权：X张      </w:t>
      </w:r>
    </w:p>
    <w:p w14:paraId="7A9FCC2F" w14:textId="77777777" w:rsidR="00B75F5C" w:rsidRPr="004B2F8F" w:rsidRDefault="00B75F5C" w:rsidP="00B75F5C">
      <w:pPr>
        <w:widowControl/>
        <w:adjustRightInd w:val="0"/>
        <w:snapToGrid w:val="0"/>
        <w:spacing w:line="360" w:lineRule="auto"/>
        <w:ind w:firstLineChars="200" w:firstLine="560"/>
        <w:rPr>
          <w:rFonts w:ascii="宋体" w:hAnsi="宋体" w:cs="宋体"/>
          <w:kern w:val="0"/>
          <w:sz w:val="28"/>
          <w:szCs w:val="28"/>
        </w:rPr>
      </w:pPr>
    </w:p>
    <w:p w14:paraId="5F6913CB" w14:textId="77777777" w:rsidR="00B75F5C" w:rsidRPr="004B2F8F" w:rsidRDefault="00B75F5C" w:rsidP="00B75F5C">
      <w:pPr>
        <w:widowControl/>
        <w:adjustRightInd w:val="0"/>
        <w:snapToGrid w:val="0"/>
        <w:spacing w:line="360" w:lineRule="auto"/>
        <w:jc w:val="center"/>
        <w:rPr>
          <w:rFonts w:ascii="宋体" w:hAnsi="宋体" w:cs="宋体"/>
          <w:b/>
          <w:bCs/>
          <w:kern w:val="0"/>
          <w:sz w:val="28"/>
          <w:szCs w:val="28"/>
        </w:rPr>
      </w:pPr>
      <w:r w:rsidRPr="004B2F8F">
        <w:rPr>
          <w:rFonts w:ascii="宋体" w:hAnsi="宋体" w:cs="宋体" w:hint="eastAsia"/>
          <w:b/>
          <w:bCs/>
          <w:kern w:val="0"/>
          <w:sz w:val="28"/>
          <w:szCs w:val="28"/>
        </w:rPr>
        <w:t>投票结果统计表</w:t>
      </w:r>
    </w:p>
    <w:p w14:paraId="5D29422A" w14:textId="77777777" w:rsidR="00B75F5C" w:rsidRPr="004B2F8F" w:rsidRDefault="00B75F5C" w:rsidP="00B75F5C">
      <w:pPr>
        <w:widowControl/>
        <w:adjustRightInd w:val="0"/>
        <w:snapToGrid w:val="0"/>
        <w:spacing w:line="360" w:lineRule="auto"/>
        <w:jc w:val="center"/>
        <w:rPr>
          <w:rFonts w:ascii="宋体" w:hAnsi="宋体" w:cs="宋体"/>
          <w:b/>
          <w:bCs/>
          <w:kern w:val="0"/>
          <w:sz w:val="28"/>
          <w:szCs w:val="28"/>
        </w:rPr>
      </w:pPr>
      <w:r w:rsidRPr="004B2F8F">
        <w:rPr>
          <w:rFonts w:ascii="宋体" w:hAnsi="宋体" w:cs="宋体" w:hint="eastAsia"/>
          <w:kern w:val="0"/>
          <w:sz w:val="28"/>
          <w:szCs w:val="28"/>
        </w:rPr>
        <w:t>（注明票数，按赞成票得票高低排列）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560"/>
        <w:gridCol w:w="1559"/>
        <w:gridCol w:w="1701"/>
        <w:gridCol w:w="1780"/>
      </w:tblGrid>
      <w:tr w:rsidR="00B75F5C" w:rsidRPr="004B2F8F" w14:paraId="62586F60" w14:textId="77777777" w:rsidTr="00E34B5F">
        <w:tc>
          <w:tcPr>
            <w:tcW w:w="1696" w:type="dxa"/>
          </w:tcPr>
          <w:p w14:paraId="12DC22EC" w14:textId="77777777" w:rsidR="00B75F5C" w:rsidRPr="004B2F8F" w:rsidRDefault="00B75F5C" w:rsidP="00E34B5F">
            <w:pPr>
              <w:widowControl/>
              <w:spacing w:line="360" w:lineRule="auto"/>
              <w:jc w:val="center"/>
              <w:rPr>
                <w:rFonts w:ascii="宋体" w:hAnsi="宋体" w:cs="宋体"/>
                <w:b/>
                <w:bCs/>
                <w:kern w:val="0"/>
                <w:sz w:val="28"/>
                <w:szCs w:val="28"/>
                <w:lang w:bidi="ar"/>
              </w:rPr>
            </w:pPr>
            <w:r w:rsidRPr="004B2F8F">
              <w:rPr>
                <w:rFonts w:ascii="宋体" w:hAnsi="宋体" w:cs="宋体" w:hint="eastAsia"/>
                <w:b/>
                <w:bCs/>
                <w:kern w:val="0"/>
                <w:sz w:val="28"/>
                <w:szCs w:val="28"/>
                <w:lang w:bidi="ar"/>
              </w:rPr>
              <w:t>姓名</w:t>
            </w:r>
          </w:p>
        </w:tc>
        <w:tc>
          <w:tcPr>
            <w:tcW w:w="1560" w:type="dxa"/>
          </w:tcPr>
          <w:p w14:paraId="22346D29" w14:textId="77777777" w:rsidR="00B75F5C" w:rsidRPr="004B2F8F" w:rsidRDefault="00B75F5C" w:rsidP="00E34B5F">
            <w:pPr>
              <w:widowControl/>
              <w:spacing w:line="360" w:lineRule="auto"/>
              <w:jc w:val="center"/>
              <w:rPr>
                <w:rFonts w:ascii="宋体" w:hAnsi="宋体" w:cs="宋体"/>
                <w:b/>
                <w:bCs/>
                <w:kern w:val="0"/>
                <w:sz w:val="28"/>
                <w:szCs w:val="28"/>
                <w:lang w:bidi="ar"/>
              </w:rPr>
            </w:pPr>
            <w:r w:rsidRPr="004B2F8F">
              <w:rPr>
                <w:rFonts w:ascii="宋体" w:hAnsi="宋体" w:cs="宋体" w:hint="eastAsia"/>
                <w:b/>
                <w:bCs/>
                <w:kern w:val="0"/>
                <w:sz w:val="28"/>
                <w:szCs w:val="28"/>
                <w:lang w:bidi="ar"/>
              </w:rPr>
              <w:t>学号</w:t>
            </w:r>
          </w:p>
        </w:tc>
        <w:tc>
          <w:tcPr>
            <w:tcW w:w="1559" w:type="dxa"/>
          </w:tcPr>
          <w:p w14:paraId="504C84ED" w14:textId="77777777" w:rsidR="00B75F5C" w:rsidRPr="004B2F8F" w:rsidRDefault="00B75F5C" w:rsidP="00E34B5F">
            <w:pPr>
              <w:widowControl/>
              <w:spacing w:line="360" w:lineRule="auto"/>
              <w:jc w:val="center"/>
              <w:rPr>
                <w:rFonts w:ascii="宋体" w:hAnsi="宋体" w:cs="宋体"/>
                <w:b/>
                <w:bCs/>
                <w:kern w:val="0"/>
                <w:sz w:val="28"/>
                <w:szCs w:val="28"/>
                <w:lang w:bidi="ar"/>
              </w:rPr>
            </w:pPr>
            <w:r w:rsidRPr="004B2F8F">
              <w:rPr>
                <w:rFonts w:ascii="宋体" w:hAnsi="宋体" w:cs="宋体" w:hint="eastAsia"/>
                <w:b/>
                <w:bCs/>
                <w:kern w:val="0"/>
                <w:sz w:val="28"/>
                <w:szCs w:val="28"/>
                <w:lang w:bidi="ar"/>
              </w:rPr>
              <w:t>赞成</w:t>
            </w:r>
          </w:p>
        </w:tc>
        <w:tc>
          <w:tcPr>
            <w:tcW w:w="1701" w:type="dxa"/>
          </w:tcPr>
          <w:p w14:paraId="2294596E" w14:textId="77777777" w:rsidR="00B75F5C" w:rsidRPr="004B2F8F" w:rsidRDefault="00B75F5C" w:rsidP="00E34B5F">
            <w:pPr>
              <w:widowControl/>
              <w:spacing w:line="360" w:lineRule="auto"/>
              <w:jc w:val="center"/>
              <w:rPr>
                <w:rFonts w:ascii="宋体" w:hAnsi="宋体" w:cs="宋体"/>
                <w:b/>
                <w:bCs/>
                <w:kern w:val="0"/>
                <w:sz w:val="28"/>
                <w:szCs w:val="28"/>
                <w:lang w:bidi="ar"/>
              </w:rPr>
            </w:pPr>
            <w:r w:rsidRPr="004B2F8F">
              <w:rPr>
                <w:rFonts w:ascii="宋体" w:hAnsi="宋体" w:cs="宋体" w:hint="eastAsia"/>
                <w:b/>
                <w:bCs/>
                <w:kern w:val="0"/>
                <w:sz w:val="28"/>
                <w:szCs w:val="28"/>
                <w:lang w:bidi="ar"/>
              </w:rPr>
              <w:t>反对</w:t>
            </w:r>
          </w:p>
        </w:tc>
        <w:tc>
          <w:tcPr>
            <w:tcW w:w="1780" w:type="dxa"/>
          </w:tcPr>
          <w:p w14:paraId="3037A8EE" w14:textId="77777777" w:rsidR="00B75F5C" w:rsidRPr="004B2F8F" w:rsidRDefault="00B75F5C" w:rsidP="00E34B5F">
            <w:pPr>
              <w:widowControl/>
              <w:spacing w:line="360" w:lineRule="auto"/>
              <w:jc w:val="center"/>
              <w:rPr>
                <w:rFonts w:ascii="宋体" w:hAnsi="宋体" w:cs="宋体"/>
                <w:b/>
                <w:bCs/>
                <w:kern w:val="0"/>
                <w:sz w:val="28"/>
                <w:szCs w:val="28"/>
                <w:lang w:bidi="ar"/>
              </w:rPr>
            </w:pPr>
            <w:r w:rsidRPr="004B2F8F">
              <w:rPr>
                <w:rFonts w:ascii="宋体" w:hAnsi="宋体" w:cs="宋体" w:hint="eastAsia"/>
                <w:b/>
                <w:bCs/>
                <w:kern w:val="0"/>
                <w:sz w:val="28"/>
                <w:szCs w:val="28"/>
                <w:lang w:bidi="ar"/>
              </w:rPr>
              <w:t>弃权</w:t>
            </w:r>
          </w:p>
        </w:tc>
      </w:tr>
      <w:tr w:rsidR="00B75F5C" w14:paraId="667AE06C" w14:textId="77777777" w:rsidTr="00E34B5F">
        <w:tc>
          <w:tcPr>
            <w:tcW w:w="1696" w:type="dxa"/>
          </w:tcPr>
          <w:p w14:paraId="75B5A990"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5536E489"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35EA32E9"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74AFF7FF"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1DC9EC4C"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402F20E3" w14:textId="77777777" w:rsidTr="00E34B5F">
        <w:tc>
          <w:tcPr>
            <w:tcW w:w="1696" w:type="dxa"/>
          </w:tcPr>
          <w:p w14:paraId="13006DA6"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127B27B0"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19AE4F20"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4F1E3D57"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56240DB8"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06CAF8DF" w14:textId="77777777" w:rsidTr="00E34B5F">
        <w:tc>
          <w:tcPr>
            <w:tcW w:w="1696" w:type="dxa"/>
          </w:tcPr>
          <w:p w14:paraId="6B0D8485"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00A1DD47"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5CB2A31D"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4C2883D3"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4956175C"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233541AB" w14:textId="77777777" w:rsidTr="00E34B5F">
        <w:tc>
          <w:tcPr>
            <w:tcW w:w="1696" w:type="dxa"/>
          </w:tcPr>
          <w:p w14:paraId="33BA2B53"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081CDE5B"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568AFC4F"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2CFE45D5"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31C9BBC5"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4BFF7604" w14:textId="77777777" w:rsidTr="00E34B5F">
        <w:tc>
          <w:tcPr>
            <w:tcW w:w="1696" w:type="dxa"/>
          </w:tcPr>
          <w:p w14:paraId="4D251370"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2267931F"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7A83C128"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2B9624E0"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3A117D44"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4E8A05EB" w14:textId="77777777" w:rsidTr="00E34B5F">
        <w:tc>
          <w:tcPr>
            <w:tcW w:w="1696" w:type="dxa"/>
          </w:tcPr>
          <w:p w14:paraId="225F48E7"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3C7C8A67"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10D66C02"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0CFA535C"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7A5CA099"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6D386678" w14:textId="77777777" w:rsidTr="00E34B5F">
        <w:tc>
          <w:tcPr>
            <w:tcW w:w="1696" w:type="dxa"/>
          </w:tcPr>
          <w:p w14:paraId="2011D76C"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678215E9"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048F7705"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0ED5B976"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383891A6"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6F4240D6" w14:textId="77777777" w:rsidTr="00E34B5F">
        <w:tc>
          <w:tcPr>
            <w:tcW w:w="1696" w:type="dxa"/>
          </w:tcPr>
          <w:p w14:paraId="27BFE947"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086520FD"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2AAF355F"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1E9F3E7A"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5E2C944D"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4DC49F25" w14:textId="77777777" w:rsidTr="00E34B5F">
        <w:tc>
          <w:tcPr>
            <w:tcW w:w="1696" w:type="dxa"/>
          </w:tcPr>
          <w:p w14:paraId="5BBE3D0A"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2C3886AB"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0F932664"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1B347CC2"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47A2DB51" w14:textId="77777777" w:rsidR="00B75F5C" w:rsidRDefault="00B75F5C" w:rsidP="00E34B5F">
            <w:pPr>
              <w:widowControl/>
              <w:spacing w:line="360" w:lineRule="auto"/>
              <w:jc w:val="left"/>
              <w:rPr>
                <w:rFonts w:ascii="仿宋" w:eastAsia="仿宋" w:hAnsi="仿宋"/>
                <w:b/>
                <w:bCs/>
                <w:kern w:val="0"/>
                <w:sz w:val="24"/>
                <w:lang w:bidi="ar"/>
              </w:rPr>
            </w:pPr>
          </w:p>
        </w:tc>
      </w:tr>
      <w:tr w:rsidR="00B75F5C" w14:paraId="2DC001AE" w14:textId="77777777" w:rsidTr="00E34B5F">
        <w:tc>
          <w:tcPr>
            <w:tcW w:w="1696" w:type="dxa"/>
          </w:tcPr>
          <w:p w14:paraId="0B1A3DCA" w14:textId="77777777" w:rsidR="00B75F5C" w:rsidRDefault="00B75F5C" w:rsidP="00E34B5F">
            <w:pPr>
              <w:widowControl/>
              <w:spacing w:line="360" w:lineRule="auto"/>
              <w:jc w:val="left"/>
              <w:rPr>
                <w:rFonts w:ascii="仿宋" w:eastAsia="仿宋" w:hAnsi="仿宋"/>
                <w:b/>
                <w:bCs/>
                <w:kern w:val="0"/>
                <w:sz w:val="24"/>
                <w:lang w:bidi="ar"/>
              </w:rPr>
            </w:pPr>
          </w:p>
        </w:tc>
        <w:tc>
          <w:tcPr>
            <w:tcW w:w="1560" w:type="dxa"/>
          </w:tcPr>
          <w:p w14:paraId="08C11EB7" w14:textId="77777777" w:rsidR="00B75F5C" w:rsidRDefault="00B75F5C" w:rsidP="00E34B5F">
            <w:pPr>
              <w:widowControl/>
              <w:spacing w:line="360" w:lineRule="auto"/>
              <w:jc w:val="left"/>
              <w:rPr>
                <w:rFonts w:ascii="仿宋" w:eastAsia="仿宋" w:hAnsi="仿宋"/>
                <w:b/>
                <w:bCs/>
                <w:kern w:val="0"/>
                <w:sz w:val="24"/>
                <w:lang w:bidi="ar"/>
              </w:rPr>
            </w:pPr>
          </w:p>
        </w:tc>
        <w:tc>
          <w:tcPr>
            <w:tcW w:w="1559" w:type="dxa"/>
          </w:tcPr>
          <w:p w14:paraId="73C40C06" w14:textId="77777777" w:rsidR="00B75F5C" w:rsidRDefault="00B75F5C" w:rsidP="00E34B5F">
            <w:pPr>
              <w:widowControl/>
              <w:spacing w:line="360" w:lineRule="auto"/>
              <w:jc w:val="left"/>
              <w:rPr>
                <w:rFonts w:ascii="仿宋" w:eastAsia="仿宋" w:hAnsi="仿宋"/>
                <w:b/>
                <w:bCs/>
                <w:kern w:val="0"/>
                <w:sz w:val="24"/>
                <w:lang w:bidi="ar"/>
              </w:rPr>
            </w:pPr>
          </w:p>
        </w:tc>
        <w:tc>
          <w:tcPr>
            <w:tcW w:w="1701" w:type="dxa"/>
          </w:tcPr>
          <w:p w14:paraId="430E2F33" w14:textId="77777777" w:rsidR="00B75F5C" w:rsidRDefault="00B75F5C" w:rsidP="00E34B5F">
            <w:pPr>
              <w:widowControl/>
              <w:spacing w:line="360" w:lineRule="auto"/>
              <w:jc w:val="left"/>
              <w:rPr>
                <w:rFonts w:ascii="仿宋" w:eastAsia="仿宋" w:hAnsi="仿宋"/>
                <w:b/>
                <w:bCs/>
                <w:kern w:val="0"/>
                <w:sz w:val="24"/>
                <w:lang w:bidi="ar"/>
              </w:rPr>
            </w:pPr>
          </w:p>
        </w:tc>
        <w:tc>
          <w:tcPr>
            <w:tcW w:w="1780" w:type="dxa"/>
          </w:tcPr>
          <w:p w14:paraId="12359C75" w14:textId="77777777" w:rsidR="00B75F5C" w:rsidRDefault="00B75F5C" w:rsidP="00E34B5F">
            <w:pPr>
              <w:widowControl/>
              <w:spacing w:line="360" w:lineRule="auto"/>
              <w:jc w:val="left"/>
              <w:rPr>
                <w:rFonts w:ascii="仿宋" w:eastAsia="仿宋" w:hAnsi="仿宋"/>
                <w:b/>
                <w:bCs/>
                <w:kern w:val="0"/>
                <w:sz w:val="24"/>
                <w:lang w:bidi="ar"/>
              </w:rPr>
            </w:pPr>
          </w:p>
        </w:tc>
      </w:tr>
    </w:tbl>
    <w:p w14:paraId="4C2F0A29" w14:textId="77777777" w:rsidR="00A54646" w:rsidRDefault="00A54646"/>
    <w:sectPr w:rsidR="00A546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AD85F" w14:textId="77777777" w:rsidR="003E7568" w:rsidRDefault="003E7568" w:rsidP="00B75F5C">
      <w:r>
        <w:separator/>
      </w:r>
    </w:p>
  </w:endnote>
  <w:endnote w:type="continuationSeparator" w:id="0">
    <w:p w14:paraId="5AD7B1BF" w14:textId="77777777" w:rsidR="003E7568" w:rsidRDefault="003E7568" w:rsidP="00B7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algun Gothic Semilight"/>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802EB" w14:textId="77777777" w:rsidR="003E7568" w:rsidRDefault="003E7568" w:rsidP="00B75F5C">
      <w:r>
        <w:separator/>
      </w:r>
    </w:p>
  </w:footnote>
  <w:footnote w:type="continuationSeparator" w:id="0">
    <w:p w14:paraId="092006AB" w14:textId="77777777" w:rsidR="003E7568" w:rsidRDefault="003E7568" w:rsidP="00B75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6"/>
    <w:rsid w:val="00167CD2"/>
    <w:rsid w:val="003E7568"/>
    <w:rsid w:val="007E4DDA"/>
    <w:rsid w:val="00A54646"/>
    <w:rsid w:val="00B7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7CE3A"/>
  <w15:chartTrackingRefBased/>
  <w15:docId w15:val="{FBB878F5-479B-4563-B3F3-41045295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5F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F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75F5C"/>
    <w:rPr>
      <w:sz w:val="18"/>
      <w:szCs w:val="18"/>
    </w:rPr>
  </w:style>
  <w:style w:type="paragraph" w:styleId="a5">
    <w:name w:val="footer"/>
    <w:basedOn w:val="a"/>
    <w:link w:val="a6"/>
    <w:uiPriority w:val="99"/>
    <w:unhideWhenUsed/>
    <w:rsid w:val="00B75F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75F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Lily</cp:lastModifiedBy>
  <cp:revision>3</cp:revision>
  <cp:lastPrinted>2020-10-29T06:59:00Z</cp:lastPrinted>
  <dcterms:created xsi:type="dcterms:W3CDTF">2020-10-28T06:06:00Z</dcterms:created>
  <dcterms:modified xsi:type="dcterms:W3CDTF">2020-10-29T07:00:00Z</dcterms:modified>
</cp:coreProperties>
</file>