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D733" w14:textId="77777777" w:rsidR="00A31112" w:rsidRDefault="00A31112" w:rsidP="00A31112">
      <w:pPr>
        <w:widowControl/>
        <w:spacing w:line="562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7B00A50D" w14:textId="77777777" w:rsidR="00A31112" w:rsidRDefault="00A31112" w:rsidP="00A31112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 w:hint="eastAsia"/>
          <w:sz w:val="44"/>
          <w:szCs w:val="44"/>
        </w:rPr>
        <w:t>3届“四川青年五四奖章集体”</w:t>
      </w:r>
    </w:p>
    <w:p w14:paraId="62C8E8A5" w14:textId="77777777" w:rsidR="00A31112" w:rsidRDefault="00A31112" w:rsidP="00A31112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申报材料列表</w:t>
      </w:r>
    </w:p>
    <w:p w14:paraId="5091E4C5" w14:textId="77777777" w:rsidR="00A31112" w:rsidRDefault="00A31112" w:rsidP="00A31112"/>
    <w:p w14:paraId="080249D0" w14:textId="77777777" w:rsidR="00A31112" w:rsidRDefault="00A31112" w:rsidP="00A31112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届“四川青年五四奖章集体”申报表。</w:t>
      </w:r>
    </w:p>
    <w:p w14:paraId="5AD667C9" w14:textId="77777777" w:rsidR="00A31112" w:rsidRDefault="00A31112" w:rsidP="00A31112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届“四川青年五四奖章集体”详细事迹材料（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字以内）、主要事迹简介（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字以内），要求文字精炼，突出事迹特点和亮点。均需加盖所在单位党组织、推报单位公章。</w:t>
      </w:r>
    </w:p>
    <w:p w14:paraId="6E585ED6" w14:textId="77777777" w:rsidR="00A31112" w:rsidRDefault="00A31112" w:rsidP="00A31112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所获荣誉证明材料（复印件即可）。</w:t>
      </w:r>
    </w:p>
    <w:p w14:paraId="4F3B2942" w14:textId="77777777" w:rsidR="00A31112" w:rsidRDefault="00A31112" w:rsidP="00A31112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所在单位或地区进行公示的证明材料。</w:t>
      </w:r>
    </w:p>
    <w:p w14:paraId="2BAAAA03" w14:textId="77777777" w:rsidR="00A31112" w:rsidRDefault="00A31112" w:rsidP="00A31112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工作场景照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JPG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格式，大于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500KB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028E9632" w14:textId="77777777" w:rsidR="001E574A" w:rsidRPr="00A31112" w:rsidRDefault="001E574A">
      <w:bookmarkStart w:id="0" w:name="_GoBack"/>
      <w:bookmarkEnd w:id="0"/>
    </w:p>
    <w:sectPr w:rsidR="001E574A" w:rsidRPr="00A3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7BC6F" w14:textId="77777777" w:rsidR="004C6195" w:rsidRDefault="004C6195" w:rsidP="00A31112">
      <w:r>
        <w:separator/>
      </w:r>
    </w:p>
  </w:endnote>
  <w:endnote w:type="continuationSeparator" w:id="0">
    <w:p w14:paraId="532D6170" w14:textId="77777777" w:rsidR="004C6195" w:rsidRDefault="004C6195" w:rsidP="00A3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DC9A" w14:textId="77777777" w:rsidR="004C6195" w:rsidRDefault="004C6195" w:rsidP="00A31112">
      <w:r>
        <w:separator/>
      </w:r>
    </w:p>
  </w:footnote>
  <w:footnote w:type="continuationSeparator" w:id="0">
    <w:p w14:paraId="5B25E0A5" w14:textId="77777777" w:rsidR="004C6195" w:rsidRDefault="004C6195" w:rsidP="00A3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21CB"/>
    <w:rsid w:val="001E574A"/>
    <w:rsid w:val="002421CB"/>
    <w:rsid w:val="004C6195"/>
    <w:rsid w:val="0051157D"/>
    <w:rsid w:val="00A3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70D0E-743C-47F4-8572-72FD1D6D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1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2020-03-11T07:08:00Z</dcterms:created>
  <dcterms:modified xsi:type="dcterms:W3CDTF">2020-03-11T07:08:00Z</dcterms:modified>
</cp:coreProperties>
</file>