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十一</w:t>
      </w:r>
      <w:r>
        <w:rPr>
          <w:rFonts w:hint="eastAsia" w:ascii="方正小标宋简体" w:eastAsia="方正小标宋简体"/>
          <w:sz w:val="44"/>
          <w:szCs w:val="44"/>
        </w:rPr>
        <w:t>届研究生委员会委员候选人名册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280" w:firstLineChars="1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填报审核单位：</w:t>
      </w:r>
      <w:r>
        <w:rPr>
          <w:rFonts w:hint="eastAsia" w:eastAsia="楷体_GB2312"/>
          <w:b/>
          <w:sz w:val="28"/>
          <w:u w:val="single"/>
        </w:rPr>
        <w:t>XX学院团委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</w:p>
    <w:tbl>
      <w:tblPr>
        <w:tblStyle w:val="3"/>
        <w:tblW w:w="13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0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西南交通大学第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Hans"/>
        </w:rPr>
        <w:t>十一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届研究生委员会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委员候选人登记表</w:t>
      </w:r>
    </w:p>
    <w:p>
      <w:pPr>
        <w:spacing w:line="3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6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92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5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经班级（团支部）推荐，同意_________为研究生委员会委员候选人。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7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4680" w:firstLineChars="195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23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E32C"/>
    <w:rsid w:val="5FB3FFF9"/>
    <w:rsid w:val="7F7FE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2022-10-26T19:23:00Z</dcterms:created>
  <dc:creator>wanlijuan</dc:creator>
  <cp:lastModifiedBy>wanlijuan</cp:lastModifiedBy>
  <dcterms:modified xsi:type="dcterms:W3CDTF">2022-10-26T11:27:43Z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